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360.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4500"/>
        <w:gridCol w:w="270"/>
        <w:gridCol w:w="990"/>
        <w:gridCol w:w="3600"/>
        <w:tblGridChange w:id="0">
          <w:tblGrid>
            <w:gridCol w:w="4500"/>
            <w:gridCol w:w="270"/>
            <w:gridCol w:w="990"/>
            <w:gridCol w:w="3600"/>
          </w:tblGrid>
        </w:tblGridChange>
      </w:tblGrid>
      <w:tr>
        <w:trPr>
          <w:cantSplit w:val="0"/>
          <w:tblHeader w:val="0"/>
        </w:trPr>
        <w:tc>
          <w:tcPr>
            <w:gridSpan w:val="4"/>
            <w:tcBorders>
              <w:top w:color="000000" w:space="0" w:sz="0" w:val="nil"/>
              <w:left w:color="000000" w:space="0" w:sz="0" w:val="nil"/>
              <w:bottom w:color="000000" w:space="0" w:sz="4" w:val="dotted"/>
              <w:right w:color="000000" w:space="0" w:sz="0" w:val="nil"/>
            </w:tcBorders>
            <w:shd w:fill="auto" w:val="clear"/>
          </w:tcPr>
          <w:p w:rsidR="00000000" w:rsidDel="00000000" w:rsidP="00000000" w:rsidRDefault="00000000" w:rsidRPr="00000000" w14:paraId="00000002">
            <w:pPr>
              <w:rPr>
                <w:rFonts w:ascii="Leelawadee UI" w:cs="Leelawadee UI" w:eastAsia="Leelawadee UI" w:hAnsi="Leelawadee UI"/>
                <w:sz w:val="16"/>
                <w:szCs w:val="16"/>
              </w:rPr>
            </w:pPr>
            <w:bookmarkStart w:colFirst="0" w:colLast="0" w:name="_heading=h.gjdgxs" w:id="0"/>
            <w:bookmarkEnd w:id="0"/>
            <w:r w:rsidDel="00000000" w:rsidR="00000000" w:rsidRPr="00000000">
              <w:rPr>
                <w:rFonts w:ascii="Leelawadee UI" w:cs="Leelawadee UI" w:eastAsia="Leelawadee UI" w:hAnsi="Leelawadee UI"/>
                <w:sz w:val="16"/>
                <w:szCs w:val="16"/>
                <w:rtl w:val="0"/>
              </w:rPr>
              <w:t xml:space="preserve">Applicant must complete section </w:t>
            </w:r>
            <w:r w:rsidDel="00000000" w:rsidR="00000000" w:rsidRPr="00000000">
              <w:rPr>
                <w:rFonts w:ascii="Leelawadee UI" w:cs="Leelawadee UI" w:eastAsia="Leelawadee UI" w:hAnsi="Leelawadee UI"/>
                <w:b w:val="1"/>
                <w:sz w:val="16"/>
                <w:szCs w:val="16"/>
                <w:rtl w:val="0"/>
              </w:rPr>
              <w:t xml:space="preserve">A-F</w:t>
            </w:r>
            <w:r w:rsidDel="00000000" w:rsidR="00000000" w:rsidRPr="00000000">
              <w:rPr>
                <w:rFonts w:ascii="Leelawadee UI" w:cs="Leelawadee UI" w:eastAsia="Leelawadee UI" w:hAnsi="Leelawadee UI"/>
                <w:sz w:val="16"/>
                <w:szCs w:val="16"/>
                <w:rtl w:val="0"/>
              </w:rPr>
              <w:t xml:space="preserve"> prior to use the lab facilities. Incomplete form will be returned to the applicant. Application process: Refer/ contact lab staff &gt; fill up the application form&gt; obtain lab verification &gt; make a payment (if applicable) &gt; obtain Supervisor approval (for student/ RA) &gt; submit completed form to the lab staff &gt; lab access registration (if applicable)/ sample submission. </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LABORATORY -  Please tick (√);</w:t>
            </w:r>
          </w:p>
        </w:tc>
      </w:tr>
      <w:tr>
        <w:trPr>
          <w:cantSplit w:val="0"/>
          <w:tblHeader w:val="0"/>
        </w:trPr>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0A">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B">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C">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0D">
            <w:pPr>
              <w:numPr>
                <w:ilvl w:val="0"/>
                <w:numId w:val="9"/>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Biomaterial Research Lab (BRL) – Pn. Helen : 03-7967 6460</w:t>
            </w:r>
          </w:p>
          <w:p w:rsidR="00000000" w:rsidDel="00000000" w:rsidP="00000000" w:rsidRDefault="00000000" w:rsidRPr="00000000" w14:paraId="0000000E">
            <w:pPr>
              <w:numPr>
                <w:ilvl w:val="0"/>
                <w:numId w:val="9"/>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Balai Ungku Aziz Research Lab (BUARL) – En. Rafiki : 03-7967 7450</w:t>
            </w:r>
          </w:p>
          <w:p w:rsidR="00000000" w:rsidDel="00000000" w:rsidP="00000000" w:rsidRDefault="00000000" w:rsidRPr="00000000" w14:paraId="0000000F">
            <w:pPr>
              <w:numPr>
                <w:ilvl w:val="0"/>
                <w:numId w:val="9"/>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Craniofacial &amp; Molecular Biology Research Lab (CMBRL) – Pn. Junaida: 03-7967 6461</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60" w:line="259" w:lineRule="auto"/>
              <w:ind w:left="720" w:firstLine="0"/>
              <w:rPr>
                <w:rFonts w:ascii="Leelawadee UI" w:cs="Leelawadee UI" w:eastAsia="Leelawadee UI" w:hAnsi="Leelawadee UI"/>
                <w:color w:val="000000"/>
                <w:sz w:val="16"/>
                <w:szCs w:val="16"/>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11">
            <w:pPr>
              <w:rPr>
                <w:rFonts w:ascii="Leelawadee UI" w:cs="Leelawadee UI" w:eastAsia="Leelawadee UI" w:hAnsi="Leelawadee UI"/>
                <w:sz w:val="2"/>
                <w:szCs w:val="2"/>
              </w:rPr>
            </w:pPr>
            <w:r w:rsidDel="00000000" w:rsidR="00000000" w:rsidRPr="00000000">
              <w:rPr>
                <w:rtl w:val="0"/>
              </w:rPr>
            </w:r>
          </w:p>
          <w:p w:rsidR="00000000" w:rsidDel="00000000" w:rsidP="00000000" w:rsidRDefault="00000000" w:rsidRPr="00000000" w14:paraId="00000012">
            <w:pPr>
              <w:numPr>
                <w:ilvl w:val="0"/>
                <w:numId w:val="10"/>
              </w:numPr>
              <w:spacing w:line="259" w:lineRule="auto"/>
              <w:ind w:left="720" w:hanging="360"/>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Research Diagnostic Lab (RDL) – En. Muhamed Lahtif : 03-7967 6451</w:t>
            </w:r>
            <w:r w:rsidDel="00000000" w:rsidR="00000000" w:rsidRPr="00000000">
              <w:rPr>
                <w:rtl w:val="0"/>
              </w:rPr>
            </w:r>
          </w:p>
          <w:p w:rsidR="00000000" w:rsidDel="00000000" w:rsidP="00000000" w:rsidRDefault="00000000" w:rsidRPr="00000000" w14:paraId="00000013">
            <w:pPr>
              <w:numPr>
                <w:ilvl w:val="0"/>
                <w:numId w:val="9"/>
              </w:numPr>
              <w:pBdr>
                <w:top w:space="0" w:sz="0" w:val="nil"/>
                <w:left w:space="0" w:sz="0" w:val="nil"/>
                <w:bottom w:space="0" w:sz="0" w:val="nil"/>
                <w:right w:space="0" w:sz="0" w:val="nil"/>
                <w:between w:space="0" w:sz="0" w:val="nil"/>
              </w:pBdr>
              <w:spacing w:after="160"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Restorative &amp; Regenerative (RRRL)/ Stem Cell (SCRL) and Thermal Characterization Research Lab (TCRL)- Pn. Nurul: 03-7967 6499</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APPLICANT INFORMATION</w:t>
            </w:r>
          </w:p>
        </w:tc>
      </w:tr>
      <w:tr>
        <w:trPr>
          <w:cantSplit w:val="0"/>
          <w:tblHeader w:val="0"/>
        </w:trPr>
        <w:tc>
          <w:tcPr>
            <w:tcBorders>
              <w:top w:color="000000" w:space="0" w:sz="4" w:val="dotted"/>
            </w:tcBorders>
          </w:tcPr>
          <w:p w:rsidR="00000000" w:rsidDel="00000000" w:rsidP="00000000" w:rsidRDefault="00000000" w:rsidRPr="00000000" w14:paraId="0000001A">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Applicant </w:t>
            </w:r>
          </w:p>
          <w:p w:rsidR="00000000" w:rsidDel="00000000" w:rsidP="00000000" w:rsidRDefault="00000000" w:rsidRPr="00000000" w14:paraId="0000001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(Full Name): </w:t>
            </w:r>
          </w:p>
        </w:tc>
        <w:tc>
          <w:tcPr>
            <w:gridSpan w:val="2"/>
            <w:tcBorders>
              <w:top w:color="000000" w:space="0" w:sz="4" w:val="dotted"/>
              <w:bottom w:color="000000" w:space="0" w:sz="4" w:val="dotted"/>
              <w:right w:color="000000" w:space="0" w:sz="0" w:val="nil"/>
            </w:tcBorders>
          </w:tcPr>
          <w:p w:rsidR="00000000" w:rsidDel="00000000" w:rsidP="00000000" w:rsidRDefault="00000000" w:rsidRPr="00000000" w14:paraId="0000001C">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Position/ Designation </w:t>
            </w:r>
          </w:p>
        </w:tc>
        <w:tc>
          <w:tcPr>
            <w:tcBorders>
              <w:top w:color="000000" w:space="0" w:sz="4" w:val="dotted"/>
              <w:left w:color="000000" w:space="0" w:sz="0" w:val="nil"/>
              <w:bottom w:color="000000" w:space="0" w:sz="4" w:val="dotted"/>
            </w:tcBorders>
          </w:tcPr>
          <w:p w:rsidR="00000000" w:rsidDel="00000000" w:rsidP="00000000" w:rsidRDefault="00000000" w:rsidRPr="00000000" w14:paraId="0000001E">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 Undergraduate/ Postgraduate / Research Assistant / Academic staff.</w:t>
            </w:r>
          </w:p>
          <w:p w:rsidR="00000000" w:rsidDel="00000000" w:rsidP="00000000" w:rsidRDefault="00000000" w:rsidRPr="00000000" w14:paraId="0000001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Others (please state): ___________________________</w:t>
            </w:r>
          </w:p>
        </w:tc>
      </w:tr>
      <w:tr>
        <w:trPr>
          <w:cantSplit w:val="0"/>
          <w:tblHeader w:val="0"/>
        </w:trPr>
        <w:tc>
          <w:tcPr/>
          <w:p w:rsidR="00000000" w:rsidDel="00000000" w:rsidP="00000000" w:rsidRDefault="00000000" w:rsidRPr="00000000" w14:paraId="00000020">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Department: </w:t>
            </w:r>
          </w:p>
        </w:tc>
        <w:tc>
          <w:tcPr>
            <w:gridSpan w:val="2"/>
            <w:tcBorders>
              <w:bottom w:color="000000" w:space="0" w:sz="4" w:val="dotted"/>
              <w:right w:color="000000" w:space="0" w:sz="0" w:val="nil"/>
            </w:tcBorders>
          </w:tcPr>
          <w:p w:rsidR="00000000" w:rsidDel="00000000" w:rsidP="00000000" w:rsidRDefault="00000000" w:rsidRPr="00000000" w14:paraId="00000021">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University/ Institution</w:t>
            </w:r>
          </w:p>
          <w:p w:rsidR="00000000" w:rsidDel="00000000" w:rsidP="00000000" w:rsidRDefault="00000000" w:rsidRPr="00000000" w14:paraId="00000022">
            <w:pPr>
              <w:rPr>
                <w:rFonts w:ascii="Leelawadee UI" w:cs="Leelawadee UI" w:eastAsia="Leelawadee UI" w:hAnsi="Leelawadee UI"/>
                <w:sz w:val="16"/>
                <w:szCs w:val="16"/>
              </w:rPr>
            </w:pPr>
            <w:r w:rsidDel="00000000" w:rsidR="00000000" w:rsidRPr="00000000">
              <w:rPr>
                <w:rtl w:val="0"/>
              </w:rPr>
            </w:r>
          </w:p>
        </w:tc>
        <w:tc>
          <w:tcPr>
            <w:tcBorders>
              <w:left w:color="000000" w:space="0" w:sz="0" w:val="nil"/>
              <w:bottom w:color="000000" w:space="0" w:sz="4" w:val="dotted"/>
            </w:tcBorders>
          </w:tcPr>
          <w:p w:rsidR="00000000" w:rsidDel="00000000" w:rsidP="00000000" w:rsidRDefault="00000000" w:rsidRPr="00000000" w14:paraId="00000024">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25">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tc>
      </w:tr>
      <w:tr>
        <w:trPr>
          <w:cantSplit w:val="0"/>
          <w:tblHeader w:val="0"/>
        </w:trPr>
        <w:tc>
          <w:tcPr/>
          <w:p w:rsidR="00000000" w:rsidDel="00000000" w:rsidP="00000000" w:rsidRDefault="00000000" w:rsidRPr="00000000" w14:paraId="0000002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Active Telephone No.: </w:t>
            </w:r>
          </w:p>
        </w:tc>
        <w:tc>
          <w:tcPr>
            <w:gridSpan w:val="2"/>
            <w:tcBorders>
              <w:right w:color="000000" w:space="0" w:sz="0" w:val="nil"/>
            </w:tcBorders>
          </w:tcPr>
          <w:p w:rsidR="00000000" w:rsidDel="00000000" w:rsidP="00000000" w:rsidRDefault="00000000" w:rsidRPr="00000000" w14:paraId="00000027">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Email Address</w:t>
            </w:r>
          </w:p>
        </w:tc>
        <w:tc>
          <w:tcPr>
            <w:tcBorders>
              <w:left w:color="000000" w:space="0" w:sz="0" w:val="nil"/>
            </w:tcBorders>
          </w:tcPr>
          <w:p w:rsidR="00000000" w:rsidDel="00000000" w:rsidP="00000000" w:rsidRDefault="00000000" w:rsidRPr="00000000" w14:paraId="00000029">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2A">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2B">
            <w:pPr>
              <w:numPr>
                <w:ilvl w:val="0"/>
                <w:numId w:val="7"/>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PROJECT INFORMATION</w:t>
            </w:r>
          </w:p>
        </w:tc>
      </w:tr>
      <w:tr>
        <w:trPr>
          <w:cantSplit w:val="0"/>
          <w:tblHeader w:val="0"/>
        </w:trPr>
        <w:tc>
          <w:tcPr>
            <w:gridSpan w:val="4"/>
          </w:tcPr>
          <w:p w:rsidR="00000000" w:rsidDel="00000000" w:rsidP="00000000" w:rsidRDefault="00000000" w:rsidRPr="00000000" w14:paraId="0000002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Research Topic/ Title/ Area/ Subject :</w:t>
            </w:r>
          </w:p>
          <w:p w:rsidR="00000000" w:rsidDel="00000000" w:rsidP="00000000" w:rsidRDefault="00000000" w:rsidRPr="00000000" w14:paraId="00000030">
            <w:pPr>
              <w:rPr>
                <w:rFonts w:ascii="Leelawadee UI" w:cs="Leelawadee UI" w:eastAsia="Leelawadee UI" w:hAnsi="Leelawadee UI"/>
                <w:sz w:val="8"/>
                <w:szCs w:val="8"/>
              </w:rPr>
            </w:pPr>
            <w:r w:rsidDel="00000000" w:rsidR="00000000" w:rsidRPr="00000000">
              <w:rPr>
                <w:rtl w:val="0"/>
              </w:rPr>
            </w:r>
          </w:p>
          <w:p w:rsidR="00000000" w:rsidDel="00000000" w:rsidP="00000000" w:rsidRDefault="00000000" w:rsidRPr="00000000" w14:paraId="00000031">
            <w:pPr>
              <w:rPr>
                <w:rFonts w:ascii="Leelawadee UI" w:cs="Leelawadee UI" w:eastAsia="Leelawadee UI" w:hAnsi="Leelawadee UI"/>
                <w:sz w:val="8"/>
                <w:szCs w:val="8"/>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5">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Lab Work Duration (Examples: Jan 2023 - Dec 2024):</w:t>
            </w:r>
          </w:p>
          <w:p w:rsidR="00000000" w:rsidDel="00000000" w:rsidP="00000000" w:rsidRDefault="00000000" w:rsidRPr="00000000" w14:paraId="00000036">
            <w:pPr>
              <w:rPr>
                <w:rFonts w:ascii="Leelawadee UI" w:cs="Leelawadee UI" w:eastAsia="Leelawadee UI" w:hAnsi="Leelawadee UI"/>
                <w:sz w:val="10"/>
                <w:szCs w:val="10"/>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A">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Description/ List  of lab services /work/ samples: </w:t>
            </w:r>
          </w:p>
          <w:p w:rsidR="00000000" w:rsidDel="00000000" w:rsidP="00000000" w:rsidRDefault="00000000" w:rsidRPr="00000000" w14:paraId="0000003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(attached separate list if insufficient column)</w:t>
            </w:r>
          </w:p>
          <w:p w:rsidR="00000000" w:rsidDel="00000000" w:rsidP="00000000" w:rsidRDefault="00000000" w:rsidRPr="00000000" w14:paraId="0000003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3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44">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LAB FEES / CHARGES</w:t>
            </w:r>
          </w:p>
        </w:tc>
      </w:tr>
      <w:tr>
        <w:trPr>
          <w:cantSplit w:val="0"/>
          <w:tblHeader w:val="0"/>
        </w:trPr>
        <w:tc>
          <w:tcPr>
            <w:gridSpan w:val="2"/>
            <w:tcBorders>
              <w:right w:color="000000" w:space="0" w:sz="4" w:val="dotted"/>
            </w:tcBorders>
          </w:tcPr>
          <w:p w:rsidR="00000000" w:rsidDel="00000000" w:rsidP="00000000" w:rsidRDefault="00000000" w:rsidRPr="00000000" w14:paraId="0000004C">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sz w:val="16"/>
                <w:szCs w:val="16"/>
                <w:rtl w:val="0"/>
              </w:rPr>
              <w:t xml:space="preserve"> Refer lab staff prior to fill up this part. Please tick (√);</w:t>
            </w:r>
            <w:r w:rsidDel="00000000" w:rsidR="00000000" w:rsidRPr="00000000">
              <w:rPr>
                <w:rtl w:val="0"/>
              </w:rPr>
            </w:r>
          </w:p>
          <w:p w:rsidR="00000000" w:rsidDel="00000000" w:rsidP="00000000" w:rsidRDefault="00000000" w:rsidRPr="00000000" w14:paraId="0000004D">
            <w:pPr>
              <w:rPr>
                <w:rFonts w:ascii="Leelawadee UI" w:cs="Leelawadee UI" w:eastAsia="Leelawadee UI" w:hAnsi="Leelawadee UI"/>
                <w:b w:val="1"/>
                <w:sz w:val="6"/>
                <w:szCs w:val="6"/>
              </w:rPr>
            </w:pPr>
            <w:r w:rsidDel="00000000" w:rsidR="00000000" w:rsidRPr="00000000">
              <w:rPr>
                <w:rtl w:val="0"/>
              </w:rPr>
            </w:r>
          </w:p>
          <w:tbl>
            <w:tblPr>
              <w:tblStyle w:val="Table2"/>
              <w:tblW w:w="455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8"/>
              <w:gridCol w:w="2052"/>
              <w:gridCol w:w="2144"/>
              <w:tblGridChange w:id="0">
                <w:tblGrid>
                  <w:gridCol w:w="358"/>
                  <w:gridCol w:w="2052"/>
                  <w:gridCol w:w="2144"/>
                </w:tblGrid>
              </w:tblGridChange>
            </w:tblGrid>
            <w:tr>
              <w:trPr>
                <w:cantSplit w:val="0"/>
                <w:trHeight w:val="242" w:hRule="atLeast"/>
                <w:tblHeader w:val="0"/>
              </w:trPr>
              <w:tc>
                <w:tcPr>
                  <w:gridSpan w:val="2"/>
                </w:tcPr>
                <w:p w:rsidR="00000000" w:rsidDel="00000000" w:rsidP="00000000" w:rsidRDefault="00000000" w:rsidRPr="00000000" w14:paraId="0000004E">
                  <w:pPr>
                    <w:jc w:val="cente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PAYMENT INFO</w:t>
                  </w:r>
                </w:p>
              </w:tc>
              <w:tc>
                <w:tcPr/>
                <w:p w:rsidR="00000000" w:rsidDel="00000000" w:rsidP="00000000" w:rsidRDefault="00000000" w:rsidRPr="00000000" w14:paraId="00000050">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RINGGIT MALAYSIA(RM)</w:t>
                  </w:r>
                </w:p>
              </w:tc>
            </w:tr>
            <w:tr>
              <w:trPr>
                <w:cantSplit w:val="0"/>
                <w:tblHeader w:val="0"/>
              </w:trPr>
              <w:tc>
                <w:tcPr>
                  <w:gridSpan w:val="2"/>
                </w:tcPr>
                <w:p w:rsidR="00000000" w:rsidDel="00000000" w:rsidP="00000000" w:rsidRDefault="00000000" w:rsidRPr="00000000" w14:paraId="00000051">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Common item </w:t>
                  </w:r>
                </w:p>
              </w:tc>
              <w:tc>
                <w:tcPr/>
                <w:p w:rsidR="00000000" w:rsidDel="00000000" w:rsidP="00000000" w:rsidRDefault="00000000" w:rsidRPr="00000000" w14:paraId="00000053">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4">
                  <w:pPr>
                    <w:rPr>
                      <w:rFonts w:ascii="Leelawadee UI" w:cs="Leelawadee UI" w:eastAsia="Leelawadee UI" w:hAnsi="Leelawadee UI"/>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5">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Equipment</w:t>
                  </w:r>
                </w:p>
              </w:tc>
              <w:tc>
                <w:tcPr/>
                <w:p w:rsidR="00000000" w:rsidDel="00000000" w:rsidP="00000000" w:rsidRDefault="00000000" w:rsidRPr="00000000" w14:paraId="00000057">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8">
                  <w:pPr>
                    <w:rPr>
                      <w:rFonts w:ascii="Leelawadee UI" w:cs="Leelawadee UI" w:eastAsia="Leelawadee UI" w:hAnsi="Leelawadee UI"/>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9">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Services  </w:t>
                  </w:r>
                </w:p>
              </w:tc>
              <w:tc>
                <w:tcPr/>
                <w:p w:rsidR="00000000" w:rsidDel="00000000" w:rsidP="00000000" w:rsidRDefault="00000000" w:rsidRPr="00000000" w14:paraId="0000005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p w:rsidR="00000000" w:rsidDel="00000000" w:rsidP="00000000" w:rsidRDefault="00000000" w:rsidRPr="00000000" w14:paraId="0000005C">
                  <w:pPr>
                    <w:rPr>
                      <w:rFonts w:ascii="Leelawadee UI" w:cs="Leelawadee UI" w:eastAsia="Leelawadee UI" w:hAnsi="Leelawadee UI"/>
                      <w:sz w:val="12"/>
                      <w:szCs w:val="12"/>
                    </w:rPr>
                  </w:pPr>
                  <w:r w:rsidDel="00000000" w:rsidR="00000000" w:rsidRPr="00000000">
                    <w:rPr>
                      <w:rtl w:val="0"/>
                    </w:rPr>
                  </w:r>
                </w:p>
              </w:tc>
            </w:tr>
            <w:tr>
              <w:trPr>
                <w:cantSplit w:val="0"/>
                <w:trHeight w:val="424" w:hRule="atLeast"/>
                <w:tblHeader w:val="0"/>
              </w:trPr>
              <w:tc>
                <w:tcPr>
                  <w:gridSpan w:val="2"/>
                </w:tcPr>
                <w:p w:rsidR="00000000" w:rsidDel="00000000" w:rsidP="00000000" w:rsidRDefault="00000000" w:rsidRPr="00000000" w14:paraId="0000005D">
                  <w:pPr>
                    <w:numPr>
                      <w:ilvl w:val="0"/>
                      <w:numId w:val="13"/>
                    </w:numPr>
                    <w:pBdr>
                      <w:top w:space="0" w:sz="0" w:val="nil"/>
                      <w:left w:space="0" w:sz="0" w:val="nil"/>
                      <w:bottom w:space="0" w:sz="0" w:val="nil"/>
                      <w:right w:space="0" w:sz="0" w:val="nil"/>
                      <w:between w:space="0" w:sz="0" w:val="nil"/>
                    </w:pBdr>
                    <w:spacing w:after="160" w:line="259" w:lineRule="auto"/>
                    <w:ind w:left="320" w:hanging="27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*Other (Please state):</w:t>
                  </w:r>
                </w:p>
              </w:tc>
              <w:tc>
                <w:tcPr/>
                <w:p w:rsidR="00000000" w:rsidDel="00000000" w:rsidP="00000000" w:rsidRDefault="00000000" w:rsidRPr="00000000" w14:paraId="0000005F">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w:t>
                  </w:r>
                </w:p>
              </w:tc>
            </w:tr>
            <w:tr>
              <w:trPr>
                <w:cantSplit w:val="0"/>
                <w:tblHeader w:val="0"/>
              </w:trPr>
              <w:tc>
                <w:tcPr/>
                <w:p w:rsidR="00000000" w:rsidDel="00000000" w:rsidP="00000000" w:rsidRDefault="00000000" w:rsidRPr="00000000" w14:paraId="00000060">
                  <w:pPr>
                    <w:rPr>
                      <w:rFonts w:ascii="Leelawadee UI" w:cs="Leelawadee UI" w:eastAsia="Leelawadee UI" w:hAnsi="Leelawadee UI"/>
                      <w:sz w:val="16"/>
                      <w:szCs w:val="16"/>
                    </w:rPr>
                  </w:pPr>
                  <w:r w:rsidDel="00000000" w:rsidR="00000000" w:rsidRPr="00000000">
                    <w:rPr>
                      <w:rtl w:val="0"/>
                    </w:rPr>
                  </w:r>
                </w:p>
              </w:tc>
              <w:tc>
                <w:tcPr/>
                <w:p w:rsidR="00000000" w:rsidDel="00000000" w:rsidP="00000000" w:rsidRDefault="00000000" w:rsidRPr="00000000" w14:paraId="00000061">
                  <w:pPr>
                    <w:jc w:val="right"/>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TOTAL </w:t>
                  </w:r>
                </w:p>
              </w:tc>
              <w:tc>
                <w:tcPr/>
                <w:p w:rsidR="00000000" w:rsidDel="00000000" w:rsidP="00000000" w:rsidRDefault="00000000" w:rsidRPr="00000000" w14:paraId="0000006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:_____________________</w:t>
                  </w:r>
                </w:p>
              </w:tc>
            </w:tr>
          </w:tbl>
          <w:p w:rsidR="00000000" w:rsidDel="00000000" w:rsidP="00000000" w:rsidRDefault="00000000" w:rsidRPr="00000000" w14:paraId="00000063">
            <w:pPr>
              <w:rPr>
                <w:rFonts w:ascii="Leelawadee UI" w:cs="Leelawadee UI" w:eastAsia="Leelawadee UI" w:hAnsi="Leelawadee UI"/>
                <w:sz w:val="4"/>
                <w:szCs w:val="4"/>
              </w:rPr>
            </w:pPr>
            <w:r w:rsidDel="00000000" w:rsidR="00000000" w:rsidRPr="00000000">
              <w:rPr>
                <w:rtl w:val="0"/>
              </w:rPr>
            </w:r>
          </w:p>
          <w:p w:rsidR="00000000" w:rsidDel="00000000" w:rsidP="00000000" w:rsidRDefault="00000000" w:rsidRPr="00000000" w14:paraId="0000006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*No charges (Provide reason)/ Note (if any): </w:t>
            </w:r>
          </w:p>
        </w:tc>
        <w:tc>
          <w:tcPr>
            <w:gridSpan w:val="2"/>
            <w:tcBorders>
              <w:left w:color="000000" w:space="0" w:sz="4" w:val="dotted"/>
            </w:tcBorders>
          </w:tcPr>
          <w:p w:rsidR="00000000" w:rsidDel="00000000" w:rsidP="00000000" w:rsidRDefault="00000000" w:rsidRPr="00000000" w14:paraId="0000006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Methods of payment -  Please tick (√);</w:t>
            </w:r>
          </w:p>
          <w:p w:rsidR="00000000" w:rsidDel="00000000" w:rsidP="00000000" w:rsidRDefault="00000000" w:rsidRPr="00000000" w14:paraId="00000067">
            <w:pPr>
              <w:rPr>
                <w:rFonts w:ascii="Leelawadee UI" w:cs="Leelawadee UI" w:eastAsia="Leelawadee UI" w:hAnsi="Leelawadee UI"/>
                <w:sz w:val="8"/>
                <w:szCs w:val="8"/>
              </w:rPr>
            </w:pPr>
            <w:r w:rsidDel="00000000" w:rsidR="00000000" w:rsidRPr="00000000">
              <w:rPr>
                <w:rtl w:val="0"/>
              </w:rPr>
            </w:r>
          </w:p>
          <w:tbl>
            <w:tblPr>
              <w:tblStyle w:val="Table3"/>
              <w:tblW w:w="43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4"/>
              <w:gridCol w:w="4090"/>
              <w:tblGridChange w:id="0">
                <w:tblGrid>
                  <w:gridCol w:w="284"/>
                  <w:gridCol w:w="4090"/>
                </w:tblGrid>
              </w:tblGridChange>
            </w:tblGrid>
            <w:tr>
              <w:trPr>
                <w:cantSplit w:val="0"/>
                <w:tblHeader w:val="0"/>
              </w:trPr>
              <w:tc>
                <w:tcPr/>
                <w:p w:rsidR="00000000" w:rsidDel="00000000" w:rsidP="00000000" w:rsidRDefault="00000000" w:rsidRPr="00000000" w14:paraId="00000068">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58750" cy="162984"/>
                            <wp:effectExtent b="0" l="0" r="0" t="0"/>
                            <wp:wrapNone/>
                            <wp:docPr id="2" name=""/>
                            <a:graphic>
                              <a:graphicData uri="http://schemas.microsoft.com/office/word/2010/wordprocessingShape">
                                <wps:wsp>
                                  <wps:cNvSpPr/>
                                  <wps:cNvPr id="3" name="Shape 3"/>
                                  <wps:spPr>
                                    <a:xfrm>
                                      <a:off x="5276150" y="3708033"/>
                                      <a:ext cx="139700" cy="14393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58750" cy="162984"/>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58750" cy="162984"/>
                                    </a:xfrm>
                                    <a:prstGeom prst="rect"/>
                                    <a:ln/>
                                  </pic:spPr>
                                </pic:pic>
                              </a:graphicData>
                            </a:graphic>
                          </wp:anchor>
                        </w:drawing>
                      </mc:Fallback>
                    </mc:AlternateContent>
                  </w:r>
                </w:p>
              </w:tc>
              <w:tc>
                <w:tcPr/>
                <w:p w:rsidR="00000000" w:rsidDel="00000000" w:rsidP="00000000" w:rsidRDefault="00000000" w:rsidRPr="00000000" w14:paraId="00000069">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E- Payment/ Online Banking</w:t>
                  </w:r>
                  <w:r w:rsidDel="00000000" w:rsidR="00000000" w:rsidRPr="00000000">
                    <w:rPr>
                      <w:rFonts w:ascii="Leelawadee UI" w:cs="Leelawadee UI" w:eastAsia="Leelawadee UI" w:hAnsi="Leelawadee UI"/>
                      <w:sz w:val="14"/>
                      <w:szCs w:val="14"/>
                      <w:rtl w:val="0"/>
                    </w:rPr>
                    <w:t xml:space="preserve">: Make payment through https://epay.um.edu.my/ &gt; login &gt;register (new user)/ click UMCAS (UM staff/student)&gt;Main &gt; List of Payment &gt; </w:t>
                  </w:r>
                  <w:r w:rsidDel="00000000" w:rsidR="00000000" w:rsidRPr="00000000">
                    <w:rPr>
                      <w:rFonts w:ascii="Leelawadee UI" w:cs="Leelawadee UI" w:eastAsia="Leelawadee UI" w:hAnsi="Leelawadee UI"/>
                      <w:i w:val="1"/>
                      <w:sz w:val="14"/>
                      <w:szCs w:val="14"/>
                      <w:rtl w:val="0"/>
                    </w:rPr>
                    <w:t xml:space="preserve">Service &gt; Service - Lab Test &gt; Faculty of Dentistry.</w:t>
                  </w:r>
                  <w:r w:rsidDel="00000000" w:rsidR="00000000" w:rsidRPr="00000000">
                    <w:rPr>
                      <w:rFonts w:ascii="Leelawadee UI" w:cs="Leelawadee UI" w:eastAsia="Leelawadee UI" w:hAnsi="Leelawadee UI"/>
                      <w:sz w:val="14"/>
                      <w:szCs w:val="14"/>
                      <w:rtl w:val="0"/>
                    </w:rPr>
                    <w:t xml:space="preserve">  Attached proof of payment with this form.</w:t>
                  </w:r>
                </w:p>
                <w:p w:rsidR="00000000" w:rsidDel="00000000" w:rsidP="00000000" w:rsidRDefault="00000000" w:rsidRPr="00000000" w14:paraId="0000006A">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6B">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58750" cy="162984"/>
                            <wp:effectExtent b="0" l="0" r="0" t="0"/>
                            <wp:wrapNone/>
                            <wp:docPr id="1" name=""/>
                            <a:graphic>
                              <a:graphicData uri="http://schemas.microsoft.com/office/word/2010/wordprocessingShape">
                                <wps:wsp>
                                  <wps:cNvSpPr/>
                                  <wps:cNvPr id="2" name="Shape 2"/>
                                  <wps:spPr>
                                    <a:xfrm>
                                      <a:off x="5276150" y="3708033"/>
                                      <a:ext cx="139700" cy="14393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58750" cy="162984"/>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8750" cy="162984"/>
                                    </a:xfrm>
                                    <a:prstGeom prst="rect"/>
                                    <a:ln/>
                                  </pic:spPr>
                                </pic:pic>
                              </a:graphicData>
                            </a:graphic>
                          </wp:anchor>
                        </w:drawing>
                      </mc:Fallback>
                    </mc:AlternateContent>
                  </w:r>
                </w:p>
              </w:tc>
              <w:tc>
                <w:tcPr/>
                <w:p w:rsidR="00000000" w:rsidDel="00000000" w:rsidP="00000000" w:rsidRDefault="00000000" w:rsidRPr="00000000" w14:paraId="0000006C">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Research Grant</w:t>
                  </w:r>
                  <w:r w:rsidDel="00000000" w:rsidR="00000000" w:rsidRPr="00000000">
                    <w:rPr>
                      <w:rFonts w:ascii="Leelawadee UI" w:cs="Leelawadee UI" w:eastAsia="Leelawadee UI" w:hAnsi="Leelawadee UI"/>
                      <w:sz w:val="14"/>
                      <w:szCs w:val="14"/>
                      <w:rtl w:val="0"/>
                    </w:rPr>
                    <w:t xml:space="preserve"> (only applicable for UM applicant). Please attached money internal transfer statement with this form. Manual is accessible via &gt; https://bit.ly/ummit</w:t>
                  </w:r>
                </w:p>
                <w:p w:rsidR="00000000" w:rsidDel="00000000" w:rsidP="00000000" w:rsidRDefault="00000000" w:rsidRPr="00000000" w14:paraId="0000006D">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6E">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4" name=""/>
                            <a:graphic>
                              <a:graphicData uri="http://schemas.microsoft.com/office/word/2010/wordprocessingShape">
                                <wps:wsp>
                                  <wps:cNvSpPr/>
                                  <wps:cNvPr id="5" name="Shape 5"/>
                                  <wps:spPr>
                                    <a:xfrm>
                                      <a:off x="5276150" y="3708245"/>
                                      <a:ext cx="139700" cy="14351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58750" cy="162560"/>
                                    </a:xfrm>
                                    <a:prstGeom prst="rect"/>
                                    <a:ln/>
                                  </pic:spPr>
                                </pic:pic>
                              </a:graphicData>
                            </a:graphic>
                          </wp:anchor>
                        </w:drawing>
                      </mc:Fallback>
                    </mc:AlternateContent>
                  </w:r>
                </w:p>
              </w:tc>
              <w:tc>
                <w:tcPr/>
                <w:p w:rsidR="00000000" w:rsidDel="00000000" w:rsidP="00000000" w:rsidRDefault="00000000" w:rsidRPr="00000000" w14:paraId="0000006F">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Purchase Order</w:t>
                  </w:r>
                  <w:r w:rsidDel="00000000" w:rsidR="00000000" w:rsidRPr="00000000">
                    <w:rPr>
                      <w:rFonts w:ascii="Leelawadee UI" w:cs="Leelawadee UI" w:eastAsia="Leelawadee UI" w:hAnsi="Leelawadee UI"/>
                      <w:sz w:val="14"/>
                      <w:szCs w:val="14"/>
                      <w:rtl w:val="0"/>
                    </w:rPr>
                    <w:t xml:space="preserve">: Request lab staff to provide quotation &amp; invoice.</w:t>
                  </w:r>
                </w:p>
                <w:p w:rsidR="00000000" w:rsidDel="00000000" w:rsidP="00000000" w:rsidRDefault="00000000" w:rsidRPr="00000000" w14:paraId="00000070">
                  <w:pPr>
                    <w:rPr>
                      <w:rFonts w:ascii="Leelawadee UI" w:cs="Leelawadee UI" w:eastAsia="Leelawadee UI" w:hAnsi="Leelawadee UI"/>
                      <w:sz w:val="6"/>
                      <w:szCs w:val="6"/>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Leelawadee UI" w:cs="Leelawadee UI" w:eastAsia="Leelawadee UI" w:hAnsi="Leelawadee U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3" name=""/>
                            <a:graphic>
                              <a:graphicData uri="http://schemas.microsoft.com/office/word/2010/wordprocessingShape">
                                <wps:wsp>
                                  <wps:cNvSpPr/>
                                  <wps:cNvPr id="4" name="Shape 4"/>
                                  <wps:spPr>
                                    <a:xfrm>
                                      <a:off x="5276150" y="3708245"/>
                                      <a:ext cx="139700" cy="14351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-25399</wp:posOffset>
                            </wp:positionV>
                            <wp:extent cx="158750" cy="162560"/>
                            <wp:effectExtent b="0" l="0" r="0" t="0"/>
                            <wp:wrapNone/>
                            <wp:docPr id="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58750" cy="162560"/>
                                    </a:xfrm>
                                    <a:prstGeom prst="rect"/>
                                    <a:ln/>
                                  </pic:spPr>
                                </pic:pic>
                              </a:graphicData>
                            </a:graphic>
                          </wp:anchor>
                        </w:drawing>
                      </mc:Fallback>
                    </mc:AlternateContent>
                  </w:r>
                </w:p>
              </w:tc>
              <w:tc>
                <w:tcPr/>
                <w:p w:rsidR="00000000" w:rsidDel="00000000" w:rsidP="00000000" w:rsidRDefault="00000000" w:rsidRPr="00000000" w14:paraId="00000072">
                  <w:pPr>
                    <w:rPr>
                      <w:rFonts w:ascii="Leelawadee UI" w:cs="Leelawadee UI" w:eastAsia="Leelawadee UI" w:hAnsi="Leelawadee UI"/>
                      <w:sz w:val="14"/>
                      <w:szCs w:val="14"/>
                    </w:rPr>
                  </w:pPr>
                  <w:r w:rsidDel="00000000" w:rsidR="00000000" w:rsidRPr="00000000">
                    <w:rPr>
                      <w:rFonts w:ascii="Leelawadee UI" w:cs="Leelawadee UI" w:eastAsia="Leelawadee UI" w:hAnsi="Leelawadee UI"/>
                      <w:b w:val="1"/>
                      <w:sz w:val="14"/>
                      <w:szCs w:val="14"/>
                      <w:rtl w:val="0"/>
                    </w:rPr>
                    <w:t xml:space="preserve">Cheque </w:t>
                  </w:r>
                  <w:r w:rsidDel="00000000" w:rsidR="00000000" w:rsidRPr="00000000">
                    <w:rPr>
                      <w:rFonts w:ascii="Leelawadee UI" w:cs="Leelawadee UI" w:eastAsia="Leelawadee UI" w:hAnsi="Leelawadee UI"/>
                      <w:sz w:val="14"/>
                      <w:szCs w:val="14"/>
                      <w:rtl w:val="0"/>
                    </w:rPr>
                    <w:t xml:space="preserve">to </w:t>
                  </w:r>
                  <w:r w:rsidDel="00000000" w:rsidR="00000000" w:rsidRPr="00000000">
                    <w:rPr>
                      <w:rFonts w:ascii="Leelawadee UI" w:cs="Leelawadee UI" w:eastAsia="Leelawadee UI" w:hAnsi="Leelawadee UI"/>
                      <w:i w:val="1"/>
                      <w:sz w:val="14"/>
                      <w:szCs w:val="14"/>
                      <w:rtl w:val="0"/>
                    </w:rPr>
                    <w:t xml:space="preserve">Bendahari Universiti Malaya</w:t>
                  </w:r>
                  <w:r w:rsidDel="00000000" w:rsidR="00000000" w:rsidRPr="00000000">
                    <w:rPr>
                      <w:rtl w:val="0"/>
                    </w:rPr>
                  </w:r>
                </w:p>
                <w:p w:rsidR="00000000" w:rsidDel="00000000" w:rsidP="00000000" w:rsidRDefault="00000000" w:rsidRPr="00000000" w14:paraId="00000073">
                  <w:pPr>
                    <w:rPr>
                      <w:rFonts w:ascii="Leelawadee UI" w:cs="Leelawadee UI" w:eastAsia="Leelawadee UI" w:hAnsi="Leelawadee UI"/>
                      <w:sz w:val="14"/>
                      <w:szCs w:val="14"/>
                    </w:rPr>
                  </w:pPr>
                  <w:r w:rsidDel="00000000" w:rsidR="00000000" w:rsidRPr="00000000">
                    <w:rPr>
                      <w:rtl w:val="0"/>
                    </w:rPr>
                  </w:r>
                </w:p>
              </w:tc>
            </w:tr>
          </w:tbl>
          <w:p w:rsidR="00000000" w:rsidDel="00000000" w:rsidP="00000000" w:rsidRDefault="00000000" w:rsidRPr="00000000" w14:paraId="00000074">
            <w:pPr>
              <w:rPr>
                <w:rFonts w:ascii="Leelawadee UI" w:cs="Leelawadee UI" w:eastAsia="Leelawadee UI" w:hAnsi="Leelawadee UI"/>
                <w:sz w:val="14"/>
                <w:szCs w:val="14"/>
              </w:rPr>
            </w:pPr>
            <w:r w:rsidDel="00000000" w:rsidR="00000000" w:rsidRPr="00000000">
              <w:rPr>
                <w:rFonts w:ascii="Leelawadee UI" w:cs="Leelawadee UI" w:eastAsia="Leelawadee UI" w:hAnsi="Leelawadee UI"/>
                <w:sz w:val="14"/>
                <w:szCs w:val="14"/>
                <w:rtl w:val="0"/>
              </w:rPr>
              <w:t xml:space="preserve">          Others: </w:t>
            </w:r>
          </w:p>
          <w:p w:rsidR="00000000" w:rsidDel="00000000" w:rsidP="00000000" w:rsidRDefault="00000000" w:rsidRPr="00000000" w14:paraId="00000075">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shd w:fill="e7e6e6" w:val="clear"/>
          </w:tcPr>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SUPPORTING DOCUMENTS</w:t>
            </w:r>
          </w:p>
        </w:tc>
      </w:tr>
      <w:tr>
        <w:trPr>
          <w:cantSplit w:val="0"/>
          <w:tblHeader w:val="0"/>
        </w:trPr>
        <w:tc>
          <w:tcPr>
            <w:gridSpan w:val="4"/>
          </w:tcPr>
          <w:p w:rsidR="00000000" w:rsidDel="00000000" w:rsidP="00000000" w:rsidRDefault="00000000" w:rsidRPr="00000000" w14:paraId="0000007B">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Please tick (√) if applicable;</w:t>
            </w:r>
          </w:p>
          <w:p w:rsidR="00000000" w:rsidDel="00000000" w:rsidP="00000000" w:rsidRDefault="00000000" w:rsidRPr="00000000" w14:paraId="0000007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7D">
            <w:pPr>
              <w:numPr>
                <w:ilvl w:val="0"/>
                <w:numId w:val="17"/>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Copy of user ID/ matrix/ passport 1</w:t>
            </w:r>
            <w:r w:rsidDel="00000000" w:rsidR="00000000" w:rsidRPr="00000000">
              <w:rPr>
                <w:rFonts w:ascii="Leelawadee UI" w:cs="Leelawadee UI" w:eastAsia="Leelawadee UI" w:hAnsi="Leelawadee UI"/>
                <w:color w:val="000000"/>
                <w:sz w:val="16"/>
                <w:szCs w:val="16"/>
                <w:vertAlign w:val="superscript"/>
                <w:rtl w:val="0"/>
              </w:rPr>
              <w:t xml:space="preserve">st</w:t>
            </w:r>
            <w:r w:rsidDel="00000000" w:rsidR="00000000" w:rsidRPr="00000000">
              <w:rPr>
                <w:rFonts w:ascii="Leelawadee UI" w:cs="Leelawadee UI" w:eastAsia="Leelawadee UI" w:hAnsi="Leelawadee UI"/>
                <w:color w:val="000000"/>
                <w:sz w:val="16"/>
                <w:szCs w:val="16"/>
                <w:rtl w:val="0"/>
              </w:rPr>
              <w:t xml:space="preserve"> page (international user )</w:t>
            </w:r>
          </w:p>
          <w:p w:rsidR="00000000" w:rsidDel="00000000" w:rsidP="00000000" w:rsidRDefault="00000000" w:rsidRPr="00000000" w14:paraId="0000007E">
            <w:pPr>
              <w:numPr>
                <w:ilvl w:val="0"/>
                <w:numId w:val="17"/>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Proof of payment/ Quotation/ Invoice </w:t>
            </w:r>
          </w:p>
          <w:p w:rsidR="00000000" w:rsidDel="00000000" w:rsidP="00000000" w:rsidRDefault="00000000" w:rsidRPr="00000000" w14:paraId="0000007F">
            <w:pPr>
              <w:numPr>
                <w:ilvl w:val="0"/>
                <w:numId w:val="17"/>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Lab Safety Document Declaration (if applicable)</w:t>
            </w:r>
          </w:p>
          <w:p w:rsidR="00000000" w:rsidDel="00000000" w:rsidP="00000000" w:rsidRDefault="00000000" w:rsidRPr="00000000" w14:paraId="00000080">
            <w:pPr>
              <w:numPr>
                <w:ilvl w:val="0"/>
                <w:numId w:val="17"/>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List of common item/equip/ services. Only attached selected page(s)</w:t>
            </w:r>
          </w:p>
          <w:p w:rsidR="00000000" w:rsidDel="00000000" w:rsidP="00000000" w:rsidRDefault="00000000" w:rsidRPr="00000000" w14:paraId="00000081">
            <w:pPr>
              <w:numPr>
                <w:ilvl w:val="0"/>
                <w:numId w:val="17"/>
              </w:numPr>
              <w:pBdr>
                <w:top w:space="0" w:sz="0" w:val="nil"/>
                <w:left w:space="0" w:sz="0" w:val="nil"/>
                <w:bottom w:space="0" w:sz="0" w:val="nil"/>
                <w:right w:space="0" w:sz="0" w:val="nil"/>
                <w:between w:space="0" w:sz="0" w:val="nil"/>
              </w:pBdr>
              <w:spacing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Supervisor signature on related documents (for student/ RA)</w:t>
            </w:r>
          </w:p>
          <w:p w:rsidR="00000000" w:rsidDel="00000000" w:rsidP="00000000" w:rsidRDefault="00000000" w:rsidRPr="00000000" w14:paraId="00000082">
            <w:pPr>
              <w:numPr>
                <w:ilvl w:val="0"/>
                <w:numId w:val="17"/>
              </w:numPr>
              <w:pBdr>
                <w:top w:space="0" w:sz="0" w:val="nil"/>
                <w:left w:space="0" w:sz="0" w:val="nil"/>
                <w:bottom w:space="0" w:sz="0" w:val="nil"/>
                <w:right w:space="0" w:sz="0" w:val="nil"/>
                <w:between w:space="0" w:sz="0" w:val="nil"/>
              </w:pBdr>
              <w:spacing w:after="160" w:line="259" w:lineRule="auto"/>
              <w:ind w:left="720" w:hanging="360"/>
              <w:rPr>
                <w:rFonts w:ascii="Leelawadee UI" w:cs="Leelawadee UI" w:eastAsia="Leelawadee UI" w:hAnsi="Leelawadee UI"/>
                <w:color w:val="000000"/>
                <w:sz w:val="16"/>
                <w:szCs w:val="16"/>
              </w:rPr>
            </w:pPr>
            <w:r w:rsidDel="00000000" w:rsidR="00000000" w:rsidRPr="00000000">
              <w:rPr>
                <w:rFonts w:ascii="Leelawadee UI" w:cs="Leelawadee UI" w:eastAsia="Leelawadee UI" w:hAnsi="Leelawadee UI"/>
                <w:color w:val="000000"/>
                <w:sz w:val="16"/>
                <w:szCs w:val="16"/>
                <w:rtl w:val="0"/>
              </w:rPr>
              <w:t xml:space="preserve">Others (Please state): </w:t>
            </w:r>
          </w:p>
          <w:p w:rsidR="00000000" w:rsidDel="00000000" w:rsidP="00000000" w:rsidRDefault="00000000" w:rsidRPr="00000000" w14:paraId="00000083">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gridSpan w:val="4"/>
            <w:shd w:fill="e7e6e6" w:val="clear"/>
          </w:tcPr>
          <w:p w:rsidR="00000000" w:rsidDel="00000000" w:rsidP="00000000" w:rsidRDefault="00000000" w:rsidRPr="00000000" w14:paraId="00000087">
            <w:pPr>
              <w:numPr>
                <w:ilvl w:val="0"/>
                <w:numId w:val="7"/>
              </w:numPr>
              <w:pBdr>
                <w:top w:space="0" w:sz="0" w:val="nil"/>
                <w:left w:space="0" w:sz="0" w:val="nil"/>
                <w:bottom w:space="0" w:sz="0" w:val="nil"/>
                <w:right w:space="0" w:sz="0" w:val="nil"/>
                <w:between w:space="0" w:sz="0" w:val="nil"/>
              </w:pBdr>
              <w:spacing w:after="160" w:line="259" w:lineRule="auto"/>
              <w:ind w:left="720" w:hanging="360"/>
              <w:jc w:val="center"/>
              <w:rPr>
                <w:rFonts w:ascii="Leelawadee UI" w:cs="Leelawadee UI" w:eastAsia="Leelawadee UI" w:hAnsi="Leelawadee UI"/>
                <w:b w:val="1"/>
                <w:color w:val="000000"/>
                <w:sz w:val="16"/>
                <w:szCs w:val="16"/>
              </w:rPr>
            </w:pPr>
            <w:r w:rsidDel="00000000" w:rsidR="00000000" w:rsidRPr="00000000">
              <w:rPr>
                <w:rFonts w:ascii="Leelawadee UI" w:cs="Leelawadee UI" w:eastAsia="Leelawadee UI" w:hAnsi="Leelawadee UI"/>
                <w:b w:val="1"/>
                <w:color w:val="000000"/>
                <w:sz w:val="16"/>
                <w:szCs w:val="16"/>
                <w:rtl w:val="0"/>
              </w:rPr>
              <w:t xml:space="preserve">ENDORSEMENT  &amp; APPROVAL</w:t>
            </w:r>
          </w:p>
        </w:tc>
      </w:tr>
      <w:tr>
        <w:trPr>
          <w:cantSplit w:val="0"/>
          <w:tblHeader w:val="0"/>
        </w:trPr>
        <w:tc>
          <w:tcPr/>
          <w:p w:rsidR="00000000" w:rsidDel="00000000" w:rsidP="00000000" w:rsidRDefault="00000000" w:rsidRPr="00000000" w14:paraId="0000008B">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APPLICANT CONFIRMATION  </w:t>
            </w:r>
          </w:p>
          <w:p w:rsidR="00000000" w:rsidDel="00000000" w:rsidP="00000000" w:rsidRDefault="00000000" w:rsidRPr="00000000" w14:paraId="0000008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8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8E">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8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0">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tc>
        <w:tc>
          <w:tcPr>
            <w:gridSpan w:val="3"/>
          </w:tcPr>
          <w:p w:rsidR="00000000" w:rsidDel="00000000" w:rsidP="00000000" w:rsidRDefault="00000000" w:rsidRPr="00000000" w14:paraId="00000091">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SUPERVISOR/ PRINCIPAL INVESTIGATOR APPROVAL</w:t>
            </w:r>
          </w:p>
          <w:p w:rsidR="00000000" w:rsidDel="00000000" w:rsidP="00000000" w:rsidRDefault="00000000" w:rsidRPr="00000000" w14:paraId="0000009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9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9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8">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9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9B">
            <w:pPr>
              <w:rPr>
                <w:rFonts w:ascii="Leelawadee UI" w:cs="Leelawadee UI" w:eastAsia="Leelawadee UI" w:hAnsi="Leelawadee UI"/>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E">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LAB COORDINATOR/ STAFF VERIFICATION </w:t>
            </w:r>
          </w:p>
          <w:p w:rsidR="00000000" w:rsidDel="00000000" w:rsidP="00000000" w:rsidRDefault="00000000" w:rsidRPr="00000000" w14:paraId="0000009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A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A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A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8">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Note (if any): </w:t>
            </w:r>
          </w:p>
          <w:p w:rsidR="00000000" w:rsidDel="00000000" w:rsidP="00000000" w:rsidRDefault="00000000" w:rsidRPr="00000000" w14:paraId="000000A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A">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B">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C">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D">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AE">
            <w:pPr>
              <w:rPr>
                <w:rFonts w:ascii="Leelawadee UI" w:cs="Leelawadee UI" w:eastAsia="Leelawadee UI" w:hAnsi="Leelawadee UI"/>
                <w:sz w:val="16"/>
                <w:szCs w:val="16"/>
              </w:rPr>
            </w:pPr>
            <w:r w:rsidDel="00000000" w:rsidR="00000000" w:rsidRPr="00000000">
              <w:rPr>
                <w:rtl w:val="0"/>
              </w:rPr>
            </w:r>
          </w:p>
        </w:tc>
        <w:tc>
          <w:tcPr>
            <w:gridSpan w:val="3"/>
          </w:tcPr>
          <w:p w:rsidR="00000000" w:rsidDel="00000000" w:rsidP="00000000" w:rsidRDefault="00000000" w:rsidRPr="00000000" w14:paraId="000000AF">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DEPUTY DEAN (RESEARCH), FACULTY OF DENTISTRY, UM APPROVAL</w:t>
            </w:r>
          </w:p>
          <w:p w:rsidR="00000000" w:rsidDel="00000000" w:rsidP="00000000" w:rsidRDefault="00000000" w:rsidRPr="00000000" w14:paraId="000000B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2">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Signature:</w:t>
            </w:r>
          </w:p>
          <w:p w:rsidR="00000000" w:rsidDel="00000000" w:rsidP="00000000" w:rsidRDefault="00000000" w:rsidRPr="00000000" w14:paraId="000000B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4">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Official Stamp: </w:t>
            </w:r>
          </w:p>
          <w:p w:rsidR="00000000" w:rsidDel="00000000" w:rsidP="00000000" w:rsidRDefault="00000000" w:rsidRPr="00000000" w14:paraId="000000B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6">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Date:</w:t>
            </w:r>
          </w:p>
          <w:p w:rsidR="00000000" w:rsidDel="00000000" w:rsidP="00000000" w:rsidRDefault="00000000" w:rsidRPr="00000000" w14:paraId="000000B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8">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9">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A">
            <w:pPr>
              <w:rPr>
                <w:rFonts w:ascii="Leelawadee UI" w:cs="Leelawadee UI" w:eastAsia="Leelawadee UI" w:hAnsi="Leelawadee UI"/>
                <w:sz w:val="16"/>
                <w:szCs w:val="16"/>
              </w:rPr>
            </w:pPr>
            <w:r w:rsidDel="00000000" w:rsidR="00000000" w:rsidRPr="00000000">
              <w:rPr>
                <w:rtl w:val="0"/>
              </w:rPr>
            </w:r>
          </w:p>
        </w:tc>
      </w:tr>
    </w:tbl>
    <w:p w:rsidR="00000000" w:rsidDel="00000000" w:rsidP="00000000" w:rsidRDefault="00000000" w:rsidRPr="00000000" w14:paraId="000000BD">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cc. Finance Unit, Faculty of Dentistry, UM </w:t>
      </w:r>
    </w:p>
    <w:p w:rsidR="00000000" w:rsidDel="00000000" w:rsidP="00000000" w:rsidRDefault="00000000" w:rsidRPr="00000000" w14:paraId="000000B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BF">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0">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1">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2">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3">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4">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6">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0C7">
      <w:pPr>
        <w:spacing w:after="0" w:lineRule="auto"/>
        <w:jc w:val="center"/>
        <w:rPr>
          <w:rFonts w:ascii="Leelawadee UI" w:cs="Leelawadee UI" w:eastAsia="Leelawadee UI" w:hAnsi="Leelawadee UI"/>
          <w:b w:val="1"/>
        </w:rPr>
      </w:pPr>
      <w:r w:rsidDel="00000000" w:rsidR="00000000" w:rsidRPr="00000000">
        <w:rPr>
          <w:rFonts w:ascii="Leelawadee UI" w:cs="Leelawadee UI" w:eastAsia="Leelawadee UI" w:hAnsi="Leelawadee UI"/>
          <w:b w:val="1"/>
          <w:rtl w:val="0"/>
        </w:rPr>
        <w:t xml:space="preserve">LAB SAFETY FORM</w:t>
      </w:r>
    </w:p>
    <w:p w:rsidR="00000000" w:rsidDel="00000000" w:rsidP="00000000" w:rsidRDefault="00000000" w:rsidRPr="00000000" w14:paraId="000000C8">
      <w:pPr>
        <w:spacing w:after="0" w:lineRule="auto"/>
        <w:jc w:val="center"/>
        <w:rPr>
          <w:rFonts w:ascii="Leelawadee UI" w:cs="Leelawadee UI" w:eastAsia="Leelawadee UI" w:hAnsi="Leelawadee UI"/>
          <w:b w:val="1"/>
        </w:rPr>
      </w:pPr>
      <w:r w:rsidDel="00000000" w:rsidR="00000000" w:rsidRPr="00000000">
        <w:rPr>
          <w:rFonts w:ascii="Leelawadee UI" w:cs="Leelawadee UI" w:eastAsia="Leelawadee UI" w:hAnsi="Leelawadee UI"/>
          <w:b w:val="1"/>
          <w:rtl w:val="0"/>
        </w:rPr>
        <w:t xml:space="preserve">CRANIOFACIAL &amp; MOLECULAR BIOLOGY RESEARCH LABORATORY (CMBRL)</w:t>
      </w:r>
    </w:p>
    <w:p w:rsidR="00000000" w:rsidDel="00000000" w:rsidP="00000000" w:rsidRDefault="00000000" w:rsidRPr="00000000" w14:paraId="000000C9">
      <w:pPr>
        <w:spacing w:after="0" w:lineRule="auto"/>
        <w:jc w:val="center"/>
        <w:rPr>
          <w:rFonts w:ascii="Leelawadee UI" w:cs="Leelawadee UI" w:eastAsia="Leelawadee UI" w:hAnsi="Leelawadee UI"/>
          <w:sz w:val="14"/>
          <w:szCs w:val="14"/>
        </w:rPr>
      </w:pPr>
      <w:r w:rsidDel="00000000" w:rsidR="00000000" w:rsidRPr="00000000">
        <w:rPr>
          <w:rFonts w:ascii="Leelawadee UI" w:cs="Leelawadee UI" w:eastAsia="Leelawadee UI" w:hAnsi="Leelawadee UI"/>
          <w:sz w:val="14"/>
          <w:szCs w:val="14"/>
          <w:rtl w:val="0"/>
        </w:rPr>
        <w:t xml:space="preserve">Level 7, Dental Specialist &amp; Research Tower, Faculty of Dentistry, University of Malaya, 50603 Kuala Lumpur, Malaysia </w:t>
      </w:r>
    </w:p>
    <w:p w:rsidR="00000000" w:rsidDel="00000000" w:rsidP="00000000" w:rsidRDefault="00000000" w:rsidRPr="00000000" w14:paraId="000000CA">
      <w:pPr>
        <w:spacing w:after="0" w:lineRule="auto"/>
        <w:jc w:val="center"/>
        <w:rPr>
          <w:rFonts w:ascii="Leelawadee UI" w:cs="Leelawadee UI" w:eastAsia="Leelawadee UI" w:hAnsi="Leelawadee UI"/>
          <w:sz w:val="14"/>
          <w:szCs w:val="14"/>
        </w:rPr>
      </w:pPr>
      <w:r w:rsidDel="00000000" w:rsidR="00000000" w:rsidRPr="00000000">
        <w:rPr>
          <w:rtl w:val="0"/>
        </w:rPr>
      </w:r>
    </w:p>
    <w:p w:rsidR="00000000" w:rsidDel="00000000" w:rsidP="00000000" w:rsidRDefault="00000000" w:rsidRPr="00000000" w14:paraId="000000CB">
      <w:pPr>
        <w:spacing w:after="0" w:line="240" w:lineRule="auto"/>
        <w:rPr>
          <w:rFonts w:ascii="Leelawadee UI" w:cs="Leelawadee UI" w:eastAsia="Leelawadee UI" w:hAnsi="Leelawadee UI"/>
          <w:sz w:val="20"/>
          <w:szCs w:val="20"/>
        </w:rPr>
      </w:pPr>
      <w:r w:rsidDel="00000000" w:rsidR="00000000" w:rsidRPr="00000000">
        <w:rPr>
          <w:rFonts w:ascii="Leelawadee UI" w:cs="Leelawadee UI" w:eastAsia="Leelawadee UI" w:hAnsi="Leelawadee UI"/>
          <w:b w:val="1"/>
          <w:sz w:val="20"/>
          <w:szCs w:val="20"/>
          <w:rtl w:val="0"/>
        </w:rPr>
        <w:t xml:space="preserve">FORM B:</w:t>
      </w:r>
      <w:r w:rsidDel="00000000" w:rsidR="00000000" w:rsidRPr="00000000">
        <w:rPr>
          <w:rFonts w:ascii="Leelawadee UI" w:cs="Leelawadee UI" w:eastAsia="Leelawadee UI" w:hAnsi="Leelawadee UI"/>
          <w:sz w:val="20"/>
          <w:szCs w:val="20"/>
          <w:rtl w:val="0"/>
        </w:rPr>
        <w:t xml:space="preserve"> This form only applicable for the lab user who conduct their research work in the lab. The lab user must sign this form to ensure you understand and follow the lab safety rules prior to use the lab facilities;</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CC">
            <w:pPr>
              <w:ind w:right="-720"/>
              <w:jc w:val="center"/>
              <w:rPr>
                <w:rFonts w:ascii="Leelawadee UI" w:cs="Leelawadee UI" w:eastAsia="Leelawadee UI" w:hAnsi="Leelawadee UI"/>
                <w:sz w:val="20"/>
                <w:szCs w:val="20"/>
              </w:rPr>
            </w:pPr>
            <w:r w:rsidDel="00000000" w:rsidR="00000000" w:rsidRPr="00000000">
              <w:rPr>
                <w:rFonts w:ascii="Leelawadee UI" w:cs="Leelawadee UI" w:eastAsia="Leelawadee UI" w:hAnsi="Leelawadee UI"/>
                <w:b w:val="1"/>
                <w:sz w:val="20"/>
                <w:szCs w:val="20"/>
                <w:u w:val="single"/>
                <w:rtl w:val="0"/>
              </w:rPr>
              <w:t xml:space="preserve">Lab Safety Rules</w:t>
            </w:r>
            <w:r w:rsidDel="00000000" w:rsidR="00000000" w:rsidRPr="00000000">
              <w:rPr>
                <w:rtl w:val="0"/>
              </w:rPr>
            </w:r>
          </w:p>
          <w:p w:rsidR="00000000" w:rsidDel="00000000" w:rsidP="00000000" w:rsidRDefault="00000000" w:rsidRPr="00000000" w14:paraId="000000CD">
            <w:pPr>
              <w:ind w:right="-72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w:t>
            </w:r>
          </w:p>
          <w:p w:rsidR="00000000" w:rsidDel="00000000" w:rsidP="00000000" w:rsidRDefault="00000000" w:rsidRPr="00000000" w14:paraId="000000CE">
            <w:pPr>
              <w:ind w:right="-72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To the lab user:  You are required to read, understand and implement the safety precautions indicated in your laboratory manual or laboratory handouts, which are summarized below.  Your signature on the attached sheet indicates your absolute willingness to abide by these precautions while you are in the laboratory.</w:t>
            </w:r>
          </w:p>
          <w:p w:rsidR="00000000" w:rsidDel="00000000" w:rsidP="00000000" w:rsidRDefault="00000000" w:rsidRPr="00000000" w14:paraId="000000CF">
            <w:pPr>
              <w:ind w:right="-72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w:t>
            </w:r>
          </w:p>
          <w:p w:rsidR="00000000" w:rsidDel="00000000" w:rsidP="00000000" w:rsidRDefault="00000000" w:rsidRPr="00000000" w14:paraId="000000D0">
            <w:pPr>
              <w:numPr>
                <w:ilvl w:val="0"/>
                <w:numId w:val="21"/>
              </w:numPr>
              <w:spacing w:after="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Turn off lights, air conditioner (except Tissue Culture Room 1 &amp; 2) and all equipment before leaving the laboratory </w:t>
            </w:r>
          </w:p>
          <w:p w:rsidR="00000000" w:rsidDel="00000000" w:rsidP="00000000" w:rsidRDefault="00000000" w:rsidRPr="00000000" w14:paraId="000000D1">
            <w:pPr>
              <w:numPr>
                <w:ilvl w:val="0"/>
                <w:numId w:val="21"/>
              </w:numPr>
              <w:spacing w:after="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No outsiders are allowed into the laboratory</w:t>
            </w:r>
          </w:p>
          <w:p w:rsidR="00000000" w:rsidDel="00000000" w:rsidP="00000000" w:rsidRDefault="00000000" w:rsidRPr="00000000" w14:paraId="000000D2">
            <w:pPr>
              <w:numPr>
                <w:ilvl w:val="0"/>
                <w:numId w:val="21"/>
              </w:numPr>
              <w:spacing w:after="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Maintain cleanliness of work area and laboratory</w:t>
            </w:r>
          </w:p>
          <w:p w:rsidR="00000000" w:rsidDel="00000000" w:rsidP="00000000" w:rsidRDefault="00000000" w:rsidRPr="00000000" w14:paraId="000000D3">
            <w:pPr>
              <w:numPr>
                <w:ilvl w:val="0"/>
                <w:numId w:val="21"/>
              </w:numPr>
              <w:spacing w:after="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Ensure all windows are shut and doors locked before leaving the laboratory</w:t>
            </w:r>
          </w:p>
          <w:p w:rsidR="00000000" w:rsidDel="00000000" w:rsidP="00000000" w:rsidRDefault="00000000" w:rsidRPr="00000000" w14:paraId="000000D4">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Lab coats and gloves are worn only in the lab.</w:t>
            </w:r>
          </w:p>
          <w:p w:rsidR="00000000" w:rsidDel="00000000" w:rsidP="00000000" w:rsidRDefault="00000000" w:rsidRPr="00000000" w14:paraId="000000D5">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Eating and drinking strictly prohibited</w:t>
            </w:r>
          </w:p>
          <w:p w:rsidR="00000000" w:rsidDel="00000000" w:rsidP="00000000" w:rsidRDefault="00000000" w:rsidRPr="00000000" w14:paraId="000000D6">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Open-toed footwear not recommended</w:t>
            </w:r>
          </w:p>
          <w:p w:rsidR="00000000" w:rsidDel="00000000" w:rsidP="00000000" w:rsidRDefault="00000000" w:rsidRPr="00000000" w14:paraId="000000D7">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Never pipette by mouth </w:t>
            </w:r>
          </w:p>
          <w:p w:rsidR="00000000" w:rsidDel="00000000" w:rsidP="00000000" w:rsidRDefault="00000000" w:rsidRPr="00000000" w14:paraId="000000D8">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Always read Safety Data Sheet and labels on chemicals before opening them</w:t>
            </w:r>
          </w:p>
          <w:p w:rsidR="00000000" w:rsidDel="00000000" w:rsidP="00000000" w:rsidRDefault="00000000" w:rsidRPr="00000000" w14:paraId="000000D9">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After using needle, do not recap, bend or break it: remove it from the syringe or manupulate it in any way. Promptly placed in the sharps bin.</w:t>
            </w:r>
          </w:p>
          <w:p w:rsidR="00000000" w:rsidDel="00000000" w:rsidP="00000000" w:rsidRDefault="00000000" w:rsidRPr="00000000" w14:paraId="000000DA">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Always dispose of broken glass in a sharps bin and not in a general waste bin </w:t>
            </w:r>
          </w:p>
          <w:p w:rsidR="00000000" w:rsidDel="00000000" w:rsidP="00000000" w:rsidRDefault="00000000" w:rsidRPr="00000000" w14:paraId="000000DB">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Always remove contaminated gloves in yellow bin before leaving the laboratory</w:t>
            </w:r>
          </w:p>
          <w:p w:rsidR="00000000" w:rsidDel="00000000" w:rsidP="00000000" w:rsidRDefault="00000000" w:rsidRPr="00000000" w14:paraId="000000DC">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Always wash your hands after removing gloves, </w:t>
            </w:r>
            <w:r w:rsidDel="00000000" w:rsidR="00000000" w:rsidRPr="00000000">
              <w:rPr>
                <w:rFonts w:ascii="Leelawadee UI" w:cs="Leelawadee UI" w:eastAsia="Leelawadee UI" w:hAnsi="Leelawadee UI"/>
                <w:sz w:val="20"/>
                <w:szCs w:val="20"/>
                <w:u w:val="single"/>
                <w:rtl w:val="0"/>
              </w:rPr>
              <w:t xml:space="preserve">before</w:t>
            </w:r>
            <w:r w:rsidDel="00000000" w:rsidR="00000000" w:rsidRPr="00000000">
              <w:rPr>
                <w:rFonts w:ascii="Leelawadee UI" w:cs="Leelawadee UI" w:eastAsia="Leelawadee UI" w:hAnsi="Leelawadee UI"/>
                <w:sz w:val="20"/>
                <w:szCs w:val="20"/>
                <w:rtl w:val="0"/>
              </w:rPr>
              <w:t xml:space="preserve"> leaving the work area, and before eating, drinking, smoking, or applying cosmetics</w:t>
            </w:r>
          </w:p>
          <w:p w:rsidR="00000000" w:rsidDel="00000000" w:rsidP="00000000" w:rsidRDefault="00000000" w:rsidRPr="00000000" w14:paraId="000000DD">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Do not wear gloves when opening doors, answering phones or using computer </w:t>
            </w:r>
          </w:p>
          <w:p w:rsidR="00000000" w:rsidDel="00000000" w:rsidP="00000000" w:rsidRDefault="00000000" w:rsidRPr="00000000" w14:paraId="000000DE">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Clean up all surfaces after you, especially in laminar / fume hoods</w:t>
            </w:r>
          </w:p>
          <w:p w:rsidR="00000000" w:rsidDel="00000000" w:rsidP="00000000" w:rsidRDefault="00000000" w:rsidRPr="00000000" w14:paraId="000000DF">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Do NOT store chemicals on desks, laboratory bench tops, floors, fume hoods or in aisles</w:t>
            </w:r>
          </w:p>
          <w:p w:rsidR="00000000" w:rsidDel="00000000" w:rsidP="00000000" w:rsidRDefault="00000000" w:rsidRPr="00000000" w14:paraId="000000E0">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Dispose of all chemical waste properly. Never mix chemicals in sink drains</w:t>
            </w:r>
          </w:p>
          <w:p w:rsidR="00000000" w:rsidDel="00000000" w:rsidP="00000000" w:rsidRDefault="00000000" w:rsidRPr="00000000" w14:paraId="000000E1">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Clean up spills immediately</w:t>
            </w:r>
          </w:p>
          <w:p w:rsidR="00000000" w:rsidDel="00000000" w:rsidP="00000000" w:rsidRDefault="00000000" w:rsidRPr="00000000" w14:paraId="000000E2">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Perform all procedures carefully to minimize the creation of splashes or aerosols</w:t>
            </w:r>
          </w:p>
          <w:p w:rsidR="00000000" w:rsidDel="00000000" w:rsidP="00000000" w:rsidRDefault="00000000" w:rsidRPr="00000000" w14:paraId="000000E3">
            <w:pPr>
              <w:numPr>
                <w:ilvl w:val="0"/>
                <w:numId w:val="21"/>
              </w:numPr>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Working alone is not encouraged</w:t>
            </w:r>
          </w:p>
          <w:p w:rsidR="00000000" w:rsidDel="00000000" w:rsidP="00000000" w:rsidRDefault="00000000" w:rsidRPr="00000000" w14:paraId="000000E4">
            <w:pPr>
              <w:numPr>
                <w:ilvl w:val="0"/>
                <w:numId w:val="21"/>
              </w:numPr>
              <w:tabs>
                <w:tab w:val="right" w:leader="none" w:pos="360"/>
              </w:tabs>
              <w:ind w:left="720" w:righ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Always disinfect work surfaces when you are finish with an experiment </w:t>
            </w:r>
          </w:p>
          <w:p w:rsidR="00000000" w:rsidDel="00000000" w:rsidP="00000000" w:rsidRDefault="00000000" w:rsidRPr="00000000" w14:paraId="000000E5">
            <w:pPr>
              <w:tabs>
                <w:tab w:val="right" w:leader="none" w:pos="360"/>
              </w:tabs>
              <w:ind w:left="720" w:right="-720" w:firstLine="0"/>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0E6">
            <w:pPr>
              <w:tabs>
                <w:tab w:val="left" w:leader="none" w:pos="540"/>
              </w:tabs>
              <w:ind w:right="-72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ab/>
              <w:t xml:space="preserve">I have read carefully and understand all of the safety rules contained on this sheet.  I also agree to read all rules for specific exercises contained in the laboratory manual or laboratory handouts required for this course.  I recognize that it is my responsibility to obey them faithfully.</w:t>
            </w:r>
          </w:p>
          <w:p w:rsidR="00000000" w:rsidDel="00000000" w:rsidP="00000000" w:rsidRDefault="00000000" w:rsidRPr="00000000" w14:paraId="000000E7">
            <w:pPr>
              <w:tabs>
                <w:tab w:val="left" w:leader="none" w:pos="540"/>
              </w:tabs>
              <w:ind w:right="-720"/>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w:t>
            </w:r>
          </w:p>
          <w:p w:rsidR="00000000" w:rsidDel="00000000" w:rsidP="00000000" w:rsidRDefault="00000000" w:rsidRPr="00000000" w14:paraId="000000E8">
            <w:pPr>
              <w:tabs>
                <w:tab w:val="left" w:leader="none" w:pos="540"/>
              </w:tabs>
              <w:ind w:right="-720"/>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ab/>
              <w:t xml:space="preserve">I realize that all chemicals are potentially dangerous; therefore I will read the Safety Data Sheet and handling them with care.  If I am unsure of the potential hazards of any chemical, I will discuss this with my supervisor prior to using the chemical in question.</w:t>
            </w:r>
          </w:p>
          <w:p w:rsidR="00000000" w:rsidDel="00000000" w:rsidP="00000000" w:rsidRDefault="00000000" w:rsidRPr="00000000" w14:paraId="000000E9">
            <w:pPr>
              <w:tabs>
                <w:tab w:val="left" w:leader="none" w:pos="540"/>
              </w:tabs>
              <w:ind w:right="-720"/>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w:t>
            </w:r>
          </w:p>
          <w:p w:rsidR="00000000" w:rsidDel="00000000" w:rsidP="00000000" w:rsidRDefault="00000000" w:rsidRPr="00000000" w14:paraId="000000EA">
            <w:pPr>
              <w:tabs>
                <w:tab w:val="left" w:leader="none" w:pos="540"/>
              </w:tabs>
              <w:ind w:right="-720"/>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ab/>
              <w:t xml:space="preserve">I understand that I have to make sure my workbenches, working area and storage cabinet are always neat and clean. I am also aware the location of the eye wash, emergency shower, fire extinguisher, first aid kit and spill kit. </w:t>
            </w:r>
          </w:p>
          <w:p w:rsidR="00000000" w:rsidDel="00000000" w:rsidP="00000000" w:rsidRDefault="00000000" w:rsidRPr="00000000" w14:paraId="000000EB">
            <w:pPr>
              <w:tabs>
                <w:tab w:val="left" w:leader="none" w:pos="540"/>
              </w:tabs>
              <w:ind w:right="-720"/>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0EC">
            <w:pPr>
              <w:tabs>
                <w:tab w:val="left" w:leader="none" w:pos="540"/>
              </w:tabs>
              <w:ind w:right="-720"/>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0ED">
            <w:pPr>
              <w:tabs>
                <w:tab w:val="left" w:leader="none" w:pos="540"/>
              </w:tabs>
              <w:ind w:right="-72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I, _______________________________ (Full name)  declare that I have understood the safety guideline and I will ensure that my work is carried out in a safe manner on a safety environment in compliance with regulations as laid down by the Faculty and University. In the event of any accident which is due to my negligence/ non-compliance to safety regulations and procedures, I will indemnify the University on all liabilities.</w:t>
            </w:r>
          </w:p>
          <w:p w:rsidR="00000000" w:rsidDel="00000000" w:rsidP="00000000" w:rsidRDefault="00000000" w:rsidRPr="00000000" w14:paraId="000000EE">
            <w:pPr>
              <w:tabs>
                <w:tab w:val="left" w:leader="none" w:pos="540"/>
              </w:tabs>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w:t>
            </w:r>
          </w:p>
          <w:p w:rsidR="00000000" w:rsidDel="00000000" w:rsidP="00000000" w:rsidRDefault="00000000" w:rsidRPr="00000000" w14:paraId="000000EF">
            <w:pPr>
              <w:tabs>
                <w:tab w:val="left" w:leader="none" w:pos="540"/>
              </w:tabs>
              <w:ind w:right="-720"/>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0F0">
            <w:pPr>
              <w:tabs>
                <w:tab w:val="left" w:leader="none" w:pos="540"/>
              </w:tabs>
              <w:ind w:right="-72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Signature </w:t>
              <w:tab/>
              <w:t xml:space="preserve">:</w:t>
            </w:r>
            <w:r w:rsidDel="00000000" w:rsidR="00000000" w:rsidRPr="00000000">
              <w:rPr>
                <w:rFonts w:ascii="Leelawadee UI" w:cs="Leelawadee UI" w:eastAsia="Leelawadee UI" w:hAnsi="Leelawadee UI"/>
                <w:sz w:val="20"/>
                <w:szCs w:val="20"/>
                <w:u w:val="single"/>
                <w:rtl w:val="0"/>
              </w:rPr>
              <w:tab/>
              <w:tab/>
              <w:tab/>
              <w:tab/>
            </w:r>
            <w:r w:rsidDel="00000000" w:rsidR="00000000" w:rsidRPr="00000000">
              <w:rPr>
                <w:rFonts w:ascii="Leelawadee UI" w:cs="Leelawadee UI" w:eastAsia="Leelawadee UI" w:hAnsi="Leelawadee UI"/>
                <w:sz w:val="20"/>
                <w:szCs w:val="20"/>
                <w:rtl w:val="0"/>
              </w:rPr>
              <w:t xml:space="preserve">  </w:t>
              <w:tab/>
              <w:t xml:space="preserve">Date: ___________________</w:t>
              <w:tab/>
            </w:r>
          </w:p>
          <w:p w:rsidR="00000000" w:rsidDel="00000000" w:rsidP="00000000" w:rsidRDefault="00000000" w:rsidRPr="00000000" w14:paraId="000000F1">
            <w:pPr>
              <w:tabs>
                <w:tab w:val="left" w:leader="none" w:pos="540"/>
              </w:tabs>
              <w:ind w:right="-72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  </w:t>
            </w:r>
          </w:p>
        </w:tc>
      </w:tr>
    </w:tbl>
    <w:p w:rsidR="00000000" w:rsidDel="00000000" w:rsidP="00000000" w:rsidRDefault="00000000" w:rsidRPr="00000000" w14:paraId="000000F2">
      <w:pPr>
        <w:spacing w:after="0" w:line="240" w:lineRule="auto"/>
        <w:rPr>
          <w:rFonts w:ascii="Leelawadee UI" w:cs="Leelawadee UI" w:eastAsia="Leelawadee UI" w:hAnsi="Leelawadee UI"/>
          <w:b w:val="1"/>
          <w:sz w:val="20"/>
          <w:szCs w:val="20"/>
          <w:u w:val="single"/>
        </w:rPr>
      </w:pPr>
      <w:bookmarkStart w:colFirst="0" w:colLast="0" w:name="_heading=h.30j0zll" w:id="1"/>
      <w:bookmarkEnd w:id="1"/>
      <w:r w:rsidDel="00000000" w:rsidR="00000000" w:rsidRPr="00000000">
        <w:rPr>
          <w:rtl w:val="0"/>
        </w:rPr>
      </w:r>
    </w:p>
    <w:p w:rsidR="00000000" w:rsidDel="00000000" w:rsidP="00000000" w:rsidRDefault="00000000" w:rsidRPr="00000000" w14:paraId="000000F3">
      <w:pPr>
        <w:keepNext w:val="1"/>
        <w:spacing w:after="0" w:line="240" w:lineRule="auto"/>
        <w:jc w:val="center"/>
        <w:rPr>
          <w:rFonts w:ascii="Leelawadee UI" w:cs="Leelawadee UI" w:eastAsia="Leelawadee UI" w:hAnsi="Leelawadee UI"/>
          <w:b w:val="1"/>
          <w:sz w:val="20"/>
          <w:szCs w:val="20"/>
        </w:rPr>
      </w:pPr>
      <w:r w:rsidDel="00000000" w:rsidR="00000000" w:rsidRPr="00000000">
        <w:rPr>
          <w:rFonts w:ascii="Leelawadee UI" w:cs="Leelawadee UI" w:eastAsia="Leelawadee UI" w:hAnsi="Leelawadee UI"/>
          <w:b w:val="1"/>
          <w:sz w:val="20"/>
          <w:szCs w:val="20"/>
          <w:rtl w:val="0"/>
        </w:rPr>
        <w:t xml:space="preserve">GUIDANCE ON MINIMISING EXPOSURE TO COVID-19 AT LABORATORY</w:t>
      </w:r>
    </w:p>
    <w:p w:rsidR="00000000" w:rsidDel="00000000" w:rsidP="00000000" w:rsidRDefault="00000000" w:rsidRPr="00000000" w14:paraId="000000F4">
      <w:pPr>
        <w:spacing w:after="0" w:line="240" w:lineRule="auto"/>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0F5">
      <w:pPr>
        <w:spacing w:after="0" w:line="240" w:lineRule="auto"/>
        <w:jc w:val="both"/>
        <w:rPr>
          <w:rFonts w:ascii="Leelawadee UI" w:cs="Leelawadee UI" w:eastAsia="Leelawadee UI" w:hAnsi="Leelawadee UI"/>
          <w:color w:val="000000"/>
          <w:sz w:val="20"/>
          <w:szCs w:val="20"/>
          <w:highlight w:val="white"/>
        </w:rPr>
      </w:pPr>
      <w:r w:rsidDel="00000000" w:rsidR="00000000" w:rsidRPr="00000000">
        <w:rPr>
          <w:rFonts w:ascii="Leelawadee UI" w:cs="Leelawadee UI" w:eastAsia="Leelawadee UI" w:hAnsi="Leelawadee UI"/>
          <w:color w:val="000000"/>
          <w:sz w:val="20"/>
          <w:szCs w:val="20"/>
          <w:highlight w:val="white"/>
          <w:rtl w:val="0"/>
        </w:rPr>
        <w:t xml:space="preserve">Following the novel coronavirus disease 2019 (COVID-2019) pandemic, we have to put in place a number of measures to fight the spread of the disease. We must play a role in order to protect laboratory staff and researchers/students in the laboratory. We should carry out only essential work for the time being; it may be possible to postpone some work to when the risk is lower. We should ensure that only person who are essential to the job are present at the laboratory and minimise the presence of third parties.</w:t>
      </w:r>
    </w:p>
    <w:p w:rsidR="00000000" w:rsidDel="00000000" w:rsidP="00000000" w:rsidRDefault="00000000" w:rsidRPr="00000000" w14:paraId="000000F6">
      <w:pPr>
        <w:spacing w:after="0" w:line="240" w:lineRule="auto"/>
        <w:jc w:val="both"/>
        <w:rPr>
          <w:rFonts w:ascii="Leelawadee UI" w:cs="Leelawadee UI" w:eastAsia="Leelawadee UI" w:hAnsi="Leelawadee UI"/>
          <w:color w:val="000000"/>
          <w:sz w:val="20"/>
          <w:szCs w:val="20"/>
          <w:highlight w:val="white"/>
        </w:rPr>
      </w:pPr>
      <w:r w:rsidDel="00000000" w:rsidR="00000000" w:rsidRPr="00000000">
        <w:rPr>
          <w:rtl w:val="0"/>
        </w:rPr>
      </w:r>
    </w:p>
    <w:p w:rsidR="00000000" w:rsidDel="00000000" w:rsidP="00000000" w:rsidRDefault="00000000" w:rsidRPr="00000000" w14:paraId="000000F7">
      <w:pPr>
        <w:spacing w:after="0" w:line="240" w:lineRule="auto"/>
        <w:jc w:val="both"/>
        <w:rPr>
          <w:rFonts w:ascii="Leelawadee UI" w:cs="Leelawadee UI" w:eastAsia="Leelawadee UI" w:hAnsi="Leelawadee UI"/>
          <w:color w:val="000000"/>
          <w:sz w:val="20"/>
          <w:szCs w:val="20"/>
          <w:highlight w:val="white"/>
        </w:rPr>
      </w:pPr>
      <w:r w:rsidDel="00000000" w:rsidR="00000000" w:rsidRPr="00000000">
        <w:rPr>
          <w:rFonts w:ascii="Leelawadee UI" w:cs="Leelawadee UI" w:eastAsia="Leelawadee UI" w:hAnsi="Leelawadee UI"/>
          <w:color w:val="000000"/>
          <w:sz w:val="20"/>
          <w:szCs w:val="20"/>
          <w:highlight w:val="white"/>
          <w:rtl w:val="0"/>
        </w:rPr>
        <w:t xml:space="preserve">The implementation of safe work practices to limit exposure to COVID-19 at work requires first assessing the risks, and then implementing the hierarchy of controls. This means putting in place control measures to first eliminate the risk and if this is not possible, minimise worker exposure. Start first with collective measures and if necessary supplement them with individual measures, such as personal protective equipment (PPE). Below are some control measures to be taken:</w:t>
      </w:r>
    </w:p>
    <w:p w:rsidR="00000000" w:rsidDel="00000000" w:rsidP="00000000" w:rsidRDefault="00000000" w:rsidRPr="00000000" w14:paraId="000000F8">
      <w:pPr>
        <w:spacing w:after="0" w:line="240" w:lineRule="auto"/>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0F9">
      <w:pPr>
        <w:numPr>
          <w:ilvl w:val="0"/>
          <w:numId w:val="4"/>
        </w:numPr>
        <w:spacing w:after="0" w:line="240" w:lineRule="auto"/>
        <w:ind w:left="426" w:hanging="426"/>
        <w:jc w:val="both"/>
        <w:rPr>
          <w:rFonts w:ascii="Leelawadee UI" w:cs="Leelawadee UI" w:eastAsia="Leelawadee UI" w:hAnsi="Leelawadee UI"/>
          <w:b w:val="1"/>
          <w:color w:val="000000"/>
          <w:sz w:val="20"/>
          <w:szCs w:val="20"/>
          <w:u w:val="single"/>
        </w:rPr>
      </w:pPr>
      <w:r w:rsidDel="00000000" w:rsidR="00000000" w:rsidRPr="00000000">
        <w:rPr>
          <w:rFonts w:ascii="Leelawadee UI" w:cs="Leelawadee UI" w:eastAsia="Leelawadee UI" w:hAnsi="Leelawadee UI"/>
          <w:b w:val="1"/>
          <w:color w:val="000000"/>
          <w:sz w:val="20"/>
          <w:szCs w:val="20"/>
          <w:u w:val="single"/>
          <w:rtl w:val="0"/>
        </w:rPr>
        <w:t xml:space="preserve">Engineering Control</w:t>
      </w:r>
    </w:p>
    <w:p w:rsidR="00000000" w:rsidDel="00000000" w:rsidP="00000000" w:rsidRDefault="00000000" w:rsidRPr="00000000" w14:paraId="000000FA">
      <w:pPr>
        <w:spacing w:after="0" w:line="240" w:lineRule="auto"/>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0FB">
      <w:pPr>
        <w:numPr>
          <w:ilvl w:val="0"/>
          <w:numId w:val="3"/>
        </w:numPr>
        <w:spacing w:after="0" w:line="240" w:lineRule="auto"/>
        <w:ind w:left="720"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Increasing ventilation rates in the work environment. Ensure the ventilation system is functioning.</w:t>
      </w:r>
    </w:p>
    <w:p w:rsidR="00000000" w:rsidDel="00000000" w:rsidP="00000000" w:rsidRDefault="00000000" w:rsidRPr="00000000" w14:paraId="000000FC">
      <w:pPr>
        <w:numPr>
          <w:ilvl w:val="0"/>
          <w:numId w:val="3"/>
        </w:numPr>
        <w:spacing w:after="0" w:line="240" w:lineRule="auto"/>
        <w:ind w:left="720"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Try to supply as much outside air as possible by simply open windows to let in out door air.</w:t>
      </w:r>
    </w:p>
    <w:p w:rsidR="00000000" w:rsidDel="00000000" w:rsidP="00000000" w:rsidRDefault="00000000" w:rsidRPr="00000000" w14:paraId="000000FD">
      <w:pPr>
        <w:spacing w:after="0" w:line="240" w:lineRule="auto"/>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0FE">
      <w:pPr>
        <w:spacing w:after="0" w:line="240" w:lineRule="auto"/>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0FF">
      <w:pPr>
        <w:numPr>
          <w:ilvl w:val="0"/>
          <w:numId w:val="4"/>
        </w:numPr>
        <w:spacing w:after="0" w:line="240" w:lineRule="auto"/>
        <w:ind w:left="426" w:hanging="426"/>
        <w:jc w:val="both"/>
        <w:rPr>
          <w:rFonts w:ascii="Leelawadee UI" w:cs="Leelawadee UI" w:eastAsia="Leelawadee UI" w:hAnsi="Leelawadee UI"/>
          <w:b w:val="1"/>
          <w:color w:val="000000"/>
          <w:sz w:val="20"/>
          <w:szCs w:val="20"/>
          <w:u w:val="single"/>
        </w:rPr>
      </w:pPr>
      <w:r w:rsidDel="00000000" w:rsidR="00000000" w:rsidRPr="00000000">
        <w:rPr>
          <w:rFonts w:ascii="Leelawadee UI" w:cs="Leelawadee UI" w:eastAsia="Leelawadee UI" w:hAnsi="Leelawadee UI"/>
          <w:b w:val="1"/>
          <w:color w:val="000000"/>
          <w:sz w:val="20"/>
          <w:szCs w:val="20"/>
          <w:u w:val="single"/>
          <w:rtl w:val="0"/>
        </w:rPr>
        <w:t xml:space="preserve">Administrative Control</w:t>
      </w:r>
    </w:p>
    <w:p w:rsidR="00000000" w:rsidDel="00000000" w:rsidP="00000000" w:rsidRDefault="00000000" w:rsidRPr="00000000" w14:paraId="00000100">
      <w:pPr>
        <w:spacing w:after="0" w:line="240" w:lineRule="auto"/>
        <w:ind w:left="720" w:firstLine="0"/>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101">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Laboratory staff should conduct HIRARC – Hazard Identification, Risk Assessment and Risk Control.</w:t>
      </w:r>
    </w:p>
    <w:p w:rsidR="00000000" w:rsidDel="00000000" w:rsidP="00000000" w:rsidRDefault="00000000" w:rsidRPr="00000000" w14:paraId="00000102">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All laboratory staff and researchers/students should do temperature screening and symptoms assessment at the screening counter before going to the laboratory. </w:t>
      </w:r>
    </w:p>
    <w:p w:rsidR="00000000" w:rsidDel="00000000" w:rsidP="00000000" w:rsidRDefault="00000000" w:rsidRPr="00000000" w14:paraId="00000103">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Avoid touching eyes, nose and mouth with unwashed hands.</w:t>
      </w:r>
    </w:p>
    <w:p w:rsidR="00000000" w:rsidDel="00000000" w:rsidP="00000000" w:rsidRDefault="00000000" w:rsidRPr="00000000" w14:paraId="00000104">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Cover mouth and nose with a tissue or sleeve when coughing or sneezing and discard used tissue in a closed bin.</w:t>
      </w:r>
    </w:p>
    <w:p w:rsidR="00000000" w:rsidDel="00000000" w:rsidP="00000000" w:rsidRDefault="00000000" w:rsidRPr="00000000" w14:paraId="00000105">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Consider a no handshaking policy.</w:t>
      </w:r>
    </w:p>
    <w:p w:rsidR="00000000" w:rsidDel="00000000" w:rsidP="00000000" w:rsidRDefault="00000000" w:rsidRPr="00000000" w14:paraId="00000106">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Avoid close contact with people who are sick.</w:t>
      </w:r>
    </w:p>
    <w:p w:rsidR="00000000" w:rsidDel="00000000" w:rsidP="00000000" w:rsidRDefault="00000000" w:rsidRPr="00000000" w14:paraId="00000107">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Wash hand often with soap and water for at least 20 seconds or sanitizer. A poster on how to handwash and handrub to be posted near the sink. </w:t>
      </w:r>
    </w:p>
    <w:p w:rsidR="00000000" w:rsidDel="00000000" w:rsidP="00000000" w:rsidRDefault="00000000" w:rsidRPr="00000000" w14:paraId="00000108">
      <w:pPr>
        <w:numPr>
          <w:ilvl w:val="0"/>
          <w:numId w:val="8"/>
        </w:numPr>
        <w:spacing w:after="0" w:line="240" w:lineRule="auto"/>
        <w:ind w:left="720"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Assign a door for entry only and a door for exit only in the laboratory. Keep both doors open at all times to avoid contamination on the door handle. A notice to be posted on each door.</w:t>
      </w:r>
    </w:p>
    <w:p w:rsidR="00000000" w:rsidDel="00000000" w:rsidP="00000000" w:rsidRDefault="00000000" w:rsidRPr="00000000" w14:paraId="00000109">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Researchers/students should disinfect high-touch surfaces frequently such as equipment, workstation, drawers and cabinets in the laboratory. 70% alcohol can be used as disinfectant.</w:t>
      </w:r>
    </w:p>
    <w:p w:rsidR="00000000" w:rsidDel="00000000" w:rsidP="00000000" w:rsidRDefault="00000000" w:rsidRPr="00000000" w14:paraId="0000010A">
      <w:pPr>
        <w:numPr>
          <w:ilvl w:val="0"/>
          <w:numId w:val="8"/>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Work environment and surfaces (logbook, pen, faucets and door handle) need to be cleaned and disinfected using 70% alcohol by laboratory staff on a regular basis or at least twice daily.</w:t>
      </w:r>
    </w:p>
    <w:p w:rsidR="00000000" w:rsidDel="00000000" w:rsidP="00000000" w:rsidRDefault="00000000" w:rsidRPr="00000000" w14:paraId="0000010B">
      <w:pPr>
        <w:numPr>
          <w:ilvl w:val="0"/>
          <w:numId w:val="8"/>
        </w:numPr>
        <w:spacing w:after="0" w:line="240" w:lineRule="auto"/>
        <w:ind w:left="720"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Establishing alternating days for each staff to reduce the total number of laboratory staff at a given time and to maintain physical distance from one another in the office.</w:t>
      </w:r>
    </w:p>
    <w:p w:rsidR="00000000" w:rsidDel="00000000" w:rsidP="00000000" w:rsidRDefault="00000000" w:rsidRPr="00000000" w14:paraId="0000010C">
      <w:pPr>
        <w:numPr>
          <w:ilvl w:val="0"/>
          <w:numId w:val="8"/>
        </w:numPr>
        <w:spacing w:after="0" w:line="240" w:lineRule="auto"/>
        <w:ind w:left="720"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Researchers/students to be allowed to come everyday if necessary because cell culture work is often daily. Only 6 students/RAs are still active doing research in the laboratory. Therefore,  it is possible to ensure physical distance of more than 1-meter is maintained at all times by :</w:t>
      </w:r>
    </w:p>
    <w:p w:rsidR="00000000" w:rsidDel="00000000" w:rsidP="00000000" w:rsidRDefault="00000000" w:rsidRPr="00000000" w14:paraId="0000010D">
      <w:pPr>
        <w:numPr>
          <w:ilvl w:val="0"/>
          <w:numId w:val="14"/>
        </w:numPr>
        <w:spacing w:after="0" w:line="240" w:lineRule="auto"/>
        <w:ind w:left="1418" w:hanging="284.00000000000006"/>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Only one researcher / student is allowed in the laboratory rooms at a time. A notice to be posted on each door of the laboratory room. </w:t>
      </w:r>
    </w:p>
    <w:p w:rsidR="00000000" w:rsidDel="00000000" w:rsidP="00000000" w:rsidRDefault="00000000" w:rsidRPr="00000000" w14:paraId="0000010E">
      <w:pPr>
        <w:numPr>
          <w:ilvl w:val="0"/>
          <w:numId w:val="14"/>
        </w:numPr>
        <w:spacing w:after="0" w:line="240" w:lineRule="auto"/>
        <w:ind w:left="1418" w:hanging="284.00000000000006"/>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Central area of the laboratory:</w:t>
      </w:r>
    </w:p>
    <w:p w:rsidR="00000000" w:rsidDel="00000000" w:rsidP="00000000" w:rsidRDefault="00000000" w:rsidRPr="00000000" w14:paraId="0000010F">
      <w:pPr>
        <w:numPr>
          <w:ilvl w:val="0"/>
          <w:numId w:val="27"/>
        </w:numPr>
        <w:spacing w:after="0" w:line="240" w:lineRule="auto"/>
        <w:ind w:left="2138"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Keeping one workstation/workbench empty between researchers/students at a time. </w:t>
      </w:r>
    </w:p>
    <w:p w:rsidR="00000000" w:rsidDel="00000000" w:rsidP="00000000" w:rsidRDefault="00000000" w:rsidRPr="00000000" w14:paraId="00000110">
      <w:pPr>
        <w:numPr>
          <w:ilvl w:val="0"/>
          <w:numId w:val="27"/>
        </w:numPr>
        <w:spacing w:after="0" w:line="240" w:lineRule="auto"/>
        <w:ind w:left="2138"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The path near the workbenches will be divided into two sections: one to the workbenches only and one to the Pre-PCR Room, RT-PCR Room, Preparation Room and exit door only.</w:t>
      </w:r>
    </w:p>
    <w:p w:rsidR="00000000" w:rsidDel="00000000" w:rsidP="00000000" w:rsidRDefault="00000000" w:rsidRPr="00000000" w14:paraId="00000111">
      <w:pPr>
        <w:spacing w:after="0" w:line="240" w:lineRule="auto"/>
        <w:ind w:left="1778" w:firstLine="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*Refer Layout Plan CMBRL laboratory.</w:t>
      </w:r>
    </w:p>
    <w:p w:rsidR="00000000" w:rsidDel="00000000" w:rsidP="00000000" w:rsidRDefault="00000000" w:rsidRPr="00000000" w14:paraId="00000112">
      <w:pPr>
        <w:spacing w:after="0" w:line="240" w:lineRule="auto"/>
        <w:ind w:left="1778" w:firstLine="0"/>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113">
      <w:pPr>
        <w:numPr>
          <w:ilvl w:val="0"/>
          <w:numId w:val="14"/>
        </w:numPr>
        <w:spacing w:after="0" w:line="240" w:lineRule="auto"/>
        <w:ind w:left="1418" w:hanging="284.00000000000006"/>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sz w:val="20"/>
          <w:szCs w:val="20"/>
          <w:rtl w:val="0"/>
        </w:rPr>
        <w:t xml:space="preserve">Keeping one desk empty between researcher/students and between staff members in the office. Empty desk need to be labelled.</w:t>
      </w:r>
      <w:r w:rsidDel="00000000" w:rsidR="00000000" w:rsidRPr="00000000">
        <w:rPr>
          <w:rtl w:val="0"/>
        </w:rPr>
      </w:r>
    </w:p>
    <w:p w:rsidR="00000000" w:rsidDel="00000000" w:rsidP="00000000" w:rsidRDefault="00000000" w:rsidRPr="00000000" w14:paraId="00000114">
      <w:pPr>
        <w:spacing w:after="0" w:line="240" w:lineRule="auto"/>
        <w:ind w:left="720" w:firstLine="0"/>
        <w:jc w:val="both"/>
        <w:rPr>
          <w:rFonts w:ascii="Leelawadee UI" w:cs="Leelawadee UI" w:eastAsia="Leelawadee UI" w:hAnsi="Leelawadee UI"/>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2957195</wp:posOffset>
            </wp:positionH>
            <wp:positionV relativeFrom="paragraph">
              <wp:posOffset>149860</wp:posOffset>
            </wp:positionV>
            <wp:extent cx="1760855" cy="1089025"/>
            <wp:effectExtent b="0" l="0" r="0" t="0"/>
            <wp:wrapTopAndBottom distB="0" dist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760855" cy="1089025"/>
                    </a:xfrm>
                    <a:prstGeom prst="rect"/>
                    <a:ln/>
                  </pic:spPr>
                </pic:pic>
              </a:graphicData>
            </a:graphic>
          </wp:anchor>
        </w:drawing>
      </w:r>
    </w:p>
    <w:p w:rsidR="00000000" w:rsidDel="00000000" w:rsidP="00000000" w:rsidRDefault="00000000" w:rsidRPr="00000000" w14:paraId="00000115">
      <w:pPr>
        <w:spacing w:after="0" w:line="240" w:lineRule="auto"/>
        <w:ind w:left="720" w:firstLine="0"/>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116">
      <w:pPr>
        <w:spacing w:after="0" w:line="240" w:lineRule="auto"/>
        <w:ind w:left="720" w:firstLine="0"/>
        <w:jc w:val="center"/>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117">
      <w:pPr>
        <w:spacing w:after="0" w:line="240" w:lineRule="auto"/>
        <w:ind w:left="720" w:firstLine="0"/>
        <w:jc w:val="center"/>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Figure 1 : Desk space distancing.</w:t>
      </w:r>
    </w:p>
    <w:p w:rsidR="00000000" w:rsidDel="00000000" w:rsidP="00000000" w:rsidRDefault="00000000" w:rsidRPr="00000000" w14:paraId="00000118">
      <w:pPr>
        <w:spacing w:after="0" w:line="240" w:lineRule="auto"/>
        <w:ind w:left="720" w:firstLine="0"/>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119">
      <w:pPr>
        <w:numPr>
          <w:ilvl w:val="0"/>
          <w:numId w:val="8"/>
        </w:numPr>
        <w:spacing w:after="0" w:line="240" w:lineRule="auto"/>
        <w:ind w:left="720"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Display posters promoting respiratory hygiene and other control measures such as offering guidance from occupational health and safety officers, briefing at meetings and information on the intranet etc.</w:t>
      </w:r>
    </w:p>
    <w:p w:rsidR="00000000" w:rsidDel="00000000" w:rsidP="00000000" w:rsidRDefault="00000000" w:rsidRPr="00000000" w14:paraId="0000011A">
      <w:pPr>
        <w:spacing w:after="0" w:line="240" w:lineRule="auto"/>
        <w:ind w:left="720" w:firstLine="0"/>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11B">
      <w:pPr>
        <w:numPr>
          <w:ilvl w:val="0"/>
          <w:numId w:val="8"/>
        </w:numPr>
        <w:spacing w:after="0" w:line="240" w:lineRule="auto"/>
        <w:ind w:left="720" w:hanging="360"/>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Providing workers with up-to-date education and training on COVID-19 risk factors and protective behaviors (e.g., cough etiquette and care of PPE). </w:t>
      </w:r>
    </w:p>
    <w:p w:rsidR="00000000" w:rsidDel="00000000" w:rsidP="00000000" w:rsidRDefault="00000000" w:rsidRPr="00000000" w14:paraId="0000011C">
      <w:pPr>
        <w:spacing w:after="0" w:line="240" w:lineRule="auto"/>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11D">
      <w:pPr>
        <w:numPr>
          <w:ilvl w:val="0"/>
          <w:numId w:val="4"/>
        </w:numPr>
        <w:spacing w:after="0" w:line="240" w:lineRule="auto"/>
        <w:ind w:left="426" w:hanging="426"/>
        <w:jc w:val="both"/>
        <w:rPr>
          <w:rFonts w:ascii="Leelawadee UI" w:cs="Leelawadee UI" w:eastAsia="Leelawadee UI" w:hAnsi="Leelawadee UI"/>
          <w:b w:val="1"/>
          <w:color w:val="000000"/>
          <w:sz w:val="20"/>
          <w:szCs w:val="20"/>
          <w:u w:val="single"/>
        </w:rPr>
      </w:pPr>
      <w:r w:rsidDel="00000000" w:rsidR="00000000" w:rsidRPr="00000000">
        <w:rPr>
          <w:rFonts w:ascii="Leelawadee UI" w:cs="Leelawadee UI" w:eastAsia="Leelawadee UI" w:hAnsi="Leelawadee UI"/>
          <w:b w:val="1"/>
          <w:color w:val="000000"/>
          <w:sz w:val="20"/>
          <w:szCs w:val="20"/>
          <w:u w:val="single"/>
          <w:rtl w:val="0"/>
        </w:rPr>
        <w:t xml:space="preserve">Personal Protective Equipment (PPE)</w:t>
      </w:r>
    </w:p>
    <w:p w:rsidR="00000000" w:rsidDel="00000000" w:rsidP="00000000" w:rsidRDefault="00000000" w:rsidRPr="00000000" w14:paraId="0000011E">
      <w:pPr>
        <w:spacing w:after="0" w:line="240" w:lineRule="auto"/>
        <w:jc w:val="both"/>
        <w:rPr>
          <w:rFonts w:ascii="Leelawadee UI" w:cs="Leelawadee UI" w:eastAsia="Leelawadee UI" w:hAnsi="Leelawadee UI"/>
          <w:color w:val="000000"/>
          <w:sz w:val="20"/>
          <w:szCs w:val="20"/>
          <w:u w:val="single"/>
        </w:rPr>
      </w:pPr>
      <w:r w:rsidDel="00000000" w:rsidR="00000000" w:rsidRPr="00000000">
        <w:rPr>
          <w:rtl w:val="0"/>
        </w:rPr>
      </w:r>
    </w:p>
    <w:p w:rsidR="00000000" w:rsidDel="00000000" w:rsidP="00000000" w:rsidRDefault="00000000" w:rsidRPr="00000000" w14:paraId="0000011F">
      <w:pPr>
        <w:numPr>
          <w:ilvl w:val="0"/>
          <w:numId w:val="11"/>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All laboratory staff to use appropriate protective equipment especially where social distancing is not possible. An appropriate mask should be worn in all public places and during work.</w:t>
      </w:r>
    </w:p>
    <w:p w:rsidR="00000000" w:rsidDel="00000000" w:rsidP="00000000" w:rsidRDefault="00000000" w:rsidRPr="00000000" w14:paraId="00000120">
      <w:pPr>
        <w:numPr>
          <w:ilvl w:val="0"/>
          <w:numId w:val="11"/>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Discard PPE in yellow bin (biohazard bin).</w:t>
      </w:r>
    </w:p>
    <w:p w:rsidR="00000000" w:rsidDel="00000000" w:rsidP="00000000" w:rsidRDefault="00000000" w:rsidRPr="00000000" w14:paraId="00000121">
      <w:pPr>
        <w:numPr>
          <w:ilvl w:val="0"/>
          <w:numId w:val="11"/>
        </w:numPr>
        <w:spacing w:after="0" w:line="240" w:lineRule="auto"/>
        <w:ind w:left="1560" w:hanging="120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color w:val="000000"/>
          <w:sz w:val="20"/>
          <w:szCs w:val="20"/>
          <w:rtl w:val="0"/>
        </w:rPr>
        <w:t xml:space="preserve">All types of PPE must be: </w:t>
      </w:r>
      <w:r w:rsidDel="00000000" w:rsidR="00000000" w:rsidRPr="00000000">
        <w:rPr>
          <w:rtl w:val="0"/>
        </w:rPr>
      </w:r>
    </w:p>
    <w:p w:rsidR="00000000" w:rsidDel="00000000" w:rsidP="00000000" w:rsidRDefault="00000000" w:rsidRPr="00000000" w14:paraId="00000122">
      <w:pPr>
        <w:numPr>
          <w:ilvl w:val="0"/>
          <w:numId w:val="1"/>
        </w:numPr>
        <w:tabs>
          <w:tab w:val="left" w:leader="none" w:pos="426"/>
        </w:tabs>
        <w:spacing w:after="0" w:line="240" w:lineRule="auto"/>
        <w:ind w:left="1134" w:hanging="283"/>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Selected based upon the hazard to the worker. </w:t>
      </w:r>
    </w:p>
    <w:p w:rsidR="00000000" w:rsidDel="00000000" w:rsidP="00000000" w:rsidRDefault="00000000" w:rsidRPr="00000000" w14:paraId="00000123">
      <w:pPr>
        <w:numPr>
          <w:ilvl w:val="0"/>
          <w:numId w:val="1"/>
        </w:numPr>
        <w:tabs>
          <w:tab w:val="left" w:leader="none" w:pos="426"/>
        </w:tabs>
        <w:spacing w:after="0" w:line="240" w:lineRule="auto"/>
        <w:ind w:left="1134" w:hanging="283"/>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Properly fitted and periodically refitted, as applicable (e.g., respirators).</w:t>
      </w:r>
    </w:p>
    <w:p w:rsidR="00000000" w:rsidDel="00000000" w:rsidP="00000000" w:rsidRDefault="00000000" w:rsidRPr="00000000" w14:paraId="00000124">
      <w:pPr>
        <w:numPr>
          <w:ilvl w:val="0"/>
          <w:numId w:val="1"/>
        </w:numPr>
        <w:tabs>
          <w:tab w:val="left" w:leader="none" w:pos="426"/>
        </w:tabs>
        <w:spacing w:after="0" w:line="240" w:lineRule="auto"/>
        <w:ind w:left="1134" w:hanging="283"/>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Consistently and properly worn when required. </w:t>
      </w:r>
    </w:p>
    <w:p w:rsidR="00000000" w:rsidDel="00000000" w:rsidP="00000000" w:rsidRDefault="00000000" w:rsidRPr="00000000" w14:paraId="00000125">
      <w:pPr>
        <w:numPr>
          <w:ilvl w:val="0"/>
          <w:numId w:val="1"/>
        </w:numPr>
        <w:tabs>
          <w:tab w:val="left" w:leader="none" w:pos="426"/>
        </w:tabs>
        <w:spacing w:after="0" w:line="240" w:lineRule="auto"/>
        <w:ind w:left="1134" w:hanging="283"/>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Regularly inspected, maintained, and replaced, as necessary. </w:t>
      </w:r>
    </w:p>
    <w:p w:rsidR="00000000" w:rsidDel="00000000" w:rsidP="00000000" w:rsidRDefault="00000000" w:rsidRPr="00000000" w14:paraId="00000126">
      <w:pPr>
        <w:numPr>
          <w:ilvl w:val="0"/>
          <w:numId w:val="1"/>
        </w:numPr>
        <w:tabs>
          <w:tab w:val="left" w:leader="none" w:pos="426"/>
        </w:tabs>
        <w:spacing w:after="0" w:line="240" w:lineRule="auto"/>
        <w:ind w:left="1134" w:hanging="283"/>
        <w:jc w:val="both"/>
        <w:rPr>
          <w:rFonts w:ascii="Leelawadee UI" w:cs="Leelawadee UI" w:eastAsia="Leelawadee UI" w:hAnsi="Leelawadee UI"/>
          <w:color w:val="000000"/>
          <w:sz w:val="20"/>
          <w:szCs w:val="20"/>
        </w:rPr>
      </w:pPr>
      <w:r w:rsidDel="00000000" w:rsidR="00000000" w:rsidRPr="00000000">
        <w:rPr>
          <w:rFonts w:ascii="Leelawadee UI" w:cs="Leelawadee UI" w:eastAsia="Leelawadee UI" w:hAnsi="Leelawadee UI"/>
          <w:color w:val="000000"/>
          <w:sz w:val="20"/>
          <w:szCs w:val="20"/>
          <w:rtl w:val="0"/>
        </w:rPr>
        <w:t xml:space="preserve">Properly removed, cleaned, and stored or disposed of, as applicable, to avoid contamination of self, others, or the environment.</w:t>
      </w:r>
    </w:p>
    <w:p w:rsidR="00000000" w:rsidDel="00000000" w:rsidP="00000000" w:rsidRDefault="00000000" w:rsidRPr="00000000" w14:paraId="00000127">
      <w:pPr>
        <w:spacing w:after="0" w:line="240" w:lineRule="auto"/>
        <w:jc w:val="both"/>
        <w:rPr>
          <w:rFonts w:ascii="Leelawadee UI" w:cs="Leelawadee UI" w:eastAsia="Leelawadee UI" w:hAnsi="Leelawadee UI"/>
          <w:sz w:val="20"/>
          <w:szCs w:val="20"/>
          <w:u w:val="single"/>
        </w:rPr>
      </w:pPr>
      <w:r w:rsidDel="00000000" w:rsidR="00000000" w:rsidRPr="00000000">
        <w:rPr>
          <w:rtl w:val="0"/>
        </w:rPr>
      </w:r>
    </w:p>
    <w:p w:rsidR="00000000" w:rsidDel="00000000" w:rsidP="00000000" w:rsidRDefault="00000000" w:rsidRPr="00000000" w14:paraId="00000128">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This guideline may be used as a basis for managing laboratory staff and researchers/students during this period of time. Employers, researchers and laboratory staff are advised to keep up to date with the latest developments and advice issued by the Ministry of Health, DOSH and OSHE UM. </w:t>
      </w:r>
    </w:p>
    <w:p w:rsidR="00000000" w:rsidDel="00000000" w:rsidP="00000000" w:rsidRDefault="00000000" w:rsidRPr="00000000" w14:paraId="00000129">
      <w:pPr>
        <w:spacing w:after="0" w:line="240" w:lineRule="auto"/>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12A">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Prepared by;</w:t>
      </w:r>
    </w:p>
    <w:p w:rsidR="00000000" w:rsidDel="00000000" w:rsidP="00000000" w:rsidRDefault="00000000" w:rsidRPr="00000000" w14:paraId="0000012B">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Pn. Junaida @ Maimunah Binti Hassan Basari</w:t>
      </w:r>
    </w:p>
    <w:p w:rsidR="00000000" w:rsidDel="00000000" w:rsidP="00000000" w:rsidRDefault="00000000" w:rsidRPr="00000000" w14:paraId="0000012C">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Science Officer</w:t>
      </w:r>
    </w:p>
    <w:p w:rsidR="00000000" w:rsidDel="00000000" w:rsidP="00000000" w:rsidRDefault="00000000" w:rsidRPr="00000000" w14:paraId="0000012D">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Cranofacial &amp; Molecular Biology Research Laboratory</w:t>
      </w:r>
    </w:p>
    <w:p w:rsidR="00000000" w:rsidDel="00000000" w:rsidP="00000000" w:rsidRDefault="00000000" w:rsidRPr="00000000" w14:paraId="0000012E">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Faculty of Dentistry. </w:t>
      </w:r>
    </w:p>
    <w:p w:rsidR="00000000" w:rsidDel="00000000" w:rsidP="00000000" w:rsidRDefault="00000000" w:rsidRPr="00000000" w14:paraId="0000012F">
      <w:pPr>
        <w:spacing w:after="0" w:line="240" w:lineRule="auto"/>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130">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Approved by;</w:t>
      </w:r>
    </w:p>
    <w:p w:rsidR="00000000" w:rsidDel="00000000" w:rsidP="00000000" w:rsidRDefault="00000000" w:rsidRPr="00000000" w14:paraId="00000131">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Prof. Dr. Ian Paterson</w:t>
      </w:r>
    </w:p>
    <w:p w:rsidR="00000000" w:rsidDel="00000000" w:rsidP="00000000" w:rsidRDefault="00000000" w:rsidRPr="00000000" w14:paraId="00000132">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Laboratory Coordinator</w:t>
      </w:r>
    </w:p>
    <w:p w:rsidR="00000000" w:rsidDel="00000000" w:rsidP="00000000" w:rsidRDefault="00000000" w:rsidRPr="00000000" w14:paraId="00000133">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Cranofacial &amp; Molecular Biology Research Laboratory</w:t>
      </w:r>
    </w:p>
    <w:p w:rsidR="00000000" w:rsidDel="00000000" w:rsidP="00000000" w:rsidRDefault="00000000" w:rsidRPr="00000000" w14:paraId="00000134">
      <w:pPr>
        <w:spacing w:after="0" w:line="240" w:lineRule="auto"/>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Faculty of Dentistry. </w:t>
      </w:r>
    </w:p>
    <w:p w:rsidR="00000000" w:rsidDel="00000000" w:rsidP="00000000" w:rsidRDefault="00000000" w:rsidRPr="00000000" w14:paraId="00000135">
      <w:pPr>
        <w:spacing w:after="0" w:line="240" w:lineRule="auto"/>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136">
      <w:pPr>
        <w:spacing w:after="0" w:line="240" w:lineRule="auto"/>
        <w:jc w:val="both"/>
        <w:rPr>
          <w:rFonts w:ascii="Leelawadee UI" w:cs="Leelawadee UI" w:eastAsia="Leelawadee UI" w:hAnsi="Leelawadee UI"/>
          <w:sz w:val="20"/>
          <w:szCs w:val="20"/>
          <w:u w:val="single"/>
        </w:rPr>
      </w:pPr>
      <w:r w:rsidDel="00000000" w:rsidR="00000000" w:rsidRPr="00000000">
        <w:rPr>
          <w:rFonts w:ascii="Leelawadee UI" w:cs="Leelawadee UI" w:eastAsia="Leelawadee UI" w:hAnsi="Leelawadee UI"/>
          <w:sz w:val="20"/>
          <w:szCs w:val="20"/>
          <w:rtl w:val="0"/>
        </w:rPr>
        <w:t xml:space="preserve">Date: 7 May 2020</w:t>
      </w:r>
      <w:r w:rsidDel="00000000" w:rsidR="00000000" w:rsidRPr="00000000">
        <w:rPr>
          <w:rtl w:val="0"/>
        </w:rPr>
      </w:r>
    </w:p>
    <w:p w:rsidR="00000000" w:rsidDel="00000000" w:rsidP="00000000" w:rsidRDefault="00000000" w:rsidRPr="00000000" w14:paraId="00000137">
      <w:pPr>
        <w:spacing w:after="0" w:line="240" w:lineRule="auto"/>
        <w:jc w:val="both"/>
        <w:rPr>
          <w:rFonts w:ascii="Leelawadee UI" w:cs="Leelawadee UI" w:eastAsia="Leelawadee UI" w:hAnsi="Leelawadee UI"/>
          <w:sz w:val="20"/>
          <w:szCs w:val="20"/>
          <w:u w:val="single"/>
        </w:rPr>
      </w:pPr>
      <w:r w:rsidDel="00000000" w:rsidR="00000000" w:rsidRPr="00000000">
        <w:rPr>
          <w:rtl w:val="0"/>
        </w:rPr>
      </w:r>
    </w:p>
    <w:p w:rsidR="00000000" w:rsidDel="00000000" w:rsidP="00000000" w:rsidRDefault="00000000" w:rsidRPr="00000000" w14:paraId="00000138">
      <w:pPr>
        <w:spacing w:after="0" w:line="240" w:lineRule="auto"/>
        <w:jc w:val="both"/>
        <w:rPr>
          <w:rFonts w:ascii="Leelawadee UI" w:cs="Leelawadee UI" w:eastAsia="Leelawadee UI" w:hAnsi="Leelawadee UI"/>
          <w:b w:val="1"/>
          <w:sz w:val="20"/>
          <w:szCs w:val="20"/>
          <w:u w:val="single"/>
        </w:rPr>
      </w:pPr>
      <w:r w:rsidDel="00000000" w:rsidR="00000000" w:rsidRPr="00000000">
        <w:rPr>
          <w:rFonts w:ascii="Leelawadee UI" w:cs="Leelawadee UI" w:eastAsia="Leelawadee UI" w:hAnsi="Leelawadee UI"/>
          <w:b w:val="1"/>
          <w:sz w:val="20"/>
          <w:szCs w:val="20"/>
          <w:u w:val="single"/>
          <w:rtl w:val="0"/>
        </w:rPr>
        <w:t xml:space="preserve">REFERENCES:</w:t>
      </w:r>
    </w:p>
    <w:p w:rsidR="00000000" w:rsidDel="00000000" w:rsidP="00000000" w:rsidRDefault="00000000" w:rsidRPr="00000000" w14:paraId="00000139">
      <w:pPr>
        <w:spacing w:after="0" w:line="240" w:lineRule="auto"/>
        <w:jc w:val="both"/>
        <w:rPr>
          <w:rFonts w:ascii="Leelawadee UI" w:cs="Leelawadee UI" w:eastAsia="Leelawadee UI" w:hAnsi="Leelawadee UI"/>
          <w:color w:val="000000"/>
          <w:sz w:val="20"/>
          <w:szCs w:val="20"/>
        </w:rPr>
      </w:pPr>
      <w:r w:rsidDel="00000000" w:rsidR="00000000" w:rsidRPr="00000000">
        <w:rPr>
          <w:rtl w:val="0"/>
        </w:rPr>
      </w:r>
    </w:p>
    <w:p w:rsidR="00000000" w:rsidDel="00000000" w:rsidP="00000000" w:rsidRDefault="00000000" w:rsidRPr="00000000" w14:paraId="0000013A">
      <w:pPr>
        <w:numPr>
          <w:ilvl w:val="0"/>
          <w:numId w:val="15"/>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color w:val="000000"/>
          <w:sz w:val="20"/>
          <w:szCs w:val="20"/>
          <w:rtl w:val="0"/>
        </w:rPr>
        <w:t xml:space="preserve">Proposal for Return to Work after the Movement Control Order (MCO) for COVID-19 infection. Department of Social and Preventive Medicine, Fac. Of Medicine UM. 25 April 2020.</w:t>
      </w:r>
      <w:r w:rsidDel="00000000" w:rsidR="00000000" w:rsidRPr="00000000">
        <w:rPr>
          <w:rtl w:val="0"/>
        </w:rPr>
      </w:r>
    </w:p>
    <w:p w:rsidR="00000000" w:rsidDel="00000000" w:rsidP="00000000" w:rsidRDefault="00000000" w:rsidRPr="00000000" w14:paraId="0000013B">
      <w:pPr>
        <w:spacing w:after="0" w:line="240" w:lineRule="auto"/>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13C">
      <w:pPr>
        <w:numPr>
          <w:ilvl w:val="0"/>
          <w:numId w:val="15"/>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COVID-19 Management Guidelines for Workplaces. Ministry of Health Malaysia. Available at: </w:t>
      </w:r>
      <w:hyperlink r:id="rId12">
        <w:r w:rsidDel="00000000" w:rsidR="00000000" w:rsidRPr="00000000">
          <w:rPr>
            <w:rFonts w:ascii="Leelawadee UI" w:cs="Leelawadee UI" w:eastAsia="Leelawadee UI" w:hAnsi="Leelawadee UI"/>
            <w:color w:val="0000ff"/>
            <w:sz w:val="20"/>
            <w:szCs w:val="20"/>
            <w:u w:val="single"/>
            <w:rtl w:val="0"/>
          </w:rPr>
          <w:t xml:space="preserve">https://www.moh.gov.my/moh/resources/Penerbitan/Garis%20Panduan/COVID19/Annex_25_COVID_guide_for_workplaces_22032020.pdf</w:t>
        </w:r>
      </w:hyperlink>
      <w:r w:rsidDel="00000000" w:rsidR="00000000" w:rsidRPr="00000000">
        <w:rPr>
          <w:rFonts w:ascii="Leelawadee UI" w:cs="Leelawadee UI" w:eastAsia="Leelawadee UI" w:hAnsi="Leelawadee UI"/>
          <w:sz w:val="20"/>
          <w:szCs w:val="20"/>
          <w:rtl w:val="0"/>
        </w:rPr>
        <w:t xml:space="preserve"> (Accessed 5 May 2020).</w:t>
      </w:r>
    </w:p>
    <w:p w:rsidR="00000000" w:rsidDel="00000000" w:rsidP="00000000" w:rsidRDefault="00000000" w:rsidRPr="00000000" w14:paraId="0000013D">
      <w:pPr>
        <w:spacing w:after="0" w:line="240" w:lineRule="auto"/>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13E">
      <w:pPr>
        <w:numPr>
          <w:ilvl w:val="0"/>
          <w:numId w:val="15"/>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Office &amp; Workplace Health &amp; Safety Best Practices in the time of COVID-19 –a guide. Available at: www.thinkcity.com.my. 1 May 2020.</w:t>
      </w:r>
    </w:p>
    <w:p w:rsidR="00000000" w:rsidDel="00000000" w:rsidP="00000000" w:rsidRDefault="00000000" w:rsidRPr="00000000" w14:paraId="0000013F">
      <w:pPr>
        <w:spacing w:after="0" w:line="240" w:lineRule="auto"/>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140">
      <w:pPr>
        <w:numPr>
          <w:ilvl w:val="0"/>
          <w:numId w:val="15"/>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Guidance on preparing workplaces for COVID-19. OSHA (US Department of labor). Available at: </w:t>
      </w:r>
      <w:hyperlink r:id="rId13">
        <w:r w:rsidDel="00000000" w:rsidR="00000000" w:rsidRPr="00000000">
          <w:rPr>
            <w:rFonts w:ascii="Leelawadee UI" w:cs="Leelawadee UI" w:eastAsia="Leelawadee UI" w:hAnsi="Leelawadee UI"/>
            <w:color w:val="0000ff"/>
            <w:sz w:val="20"/>
            <w:szCs w:val="20"/>
            <w:u w:val="single"/>
            <w:rtl w:val="0"/>
          </w:rPr>
          <w:t xml:space="preserve">www.osha.gov</w:t>
        </w:r>
      </w:hyperlink>
      <w:r w:rsidDel="00000000" w:rsidR="00000000" w:rsidRPr="00000000">
        <w:rPr>
          <w:rFonts w:ascii="Leelawadee UI" w:cs="Leelawadee UI" w:eastAsia="Leelawadee UI" w:hAnsi="Leelawadee UI"/>
          <w:sz w:val="20"/>
          <w:szCs w:val="20"/>
          <w:rtl w:val="0"/>
        </w:rPr>
        <w:t xml:space="preserve">. (Assessed on 6 May 2020)</w:t>
      </w:r>
    </w:p>
    <w:p w:rsidR="00000000" w:rsidDel="00000000" w:rsidP="00000000" w:rsidRDefault="00000000" w:rsidRPr="00000000" w14:paraId="00000141">
      <w:pPr>
        <w:spacing w:after="0" w:line="240" w:lineRule="auto"/>
        <w:jc w:val="both"/>
        <w:rPr>
          <w:rFonts w:ascii="Leelawadee UI" w:cs="Leelawadee UI" w:eastAsia="Leelawadee UI" w:hAnsi="Leelawadee UI"/>
          <w:sz w:val="20"/>
          <w:szCs w:val="20"/>
        </w:rPr>
      </w:pPr>
      <w:r w:rsidDel="00000000" w:rsidR="00000000" w:rsidRPr="00000000">
        <w:rPr>
          <w:rtl w:val="0"/>
        </w:rPr>
      </w:r>
    </w:p>
    <w:p w:rsidR="00000000" w:rsidDel="00000000" w:rsidP="00000000" w:rsidRDefault="00000000" w:rsidRPr="00000000" w14:paraId="00000142">
      <w:pPr>
        <w:numPr>
          <w:ilvl w:val="0"/>
          <w:numId w:val="15"/>
        </w:numPr>
        <w:spacing w:after="0" w:line="240" w:lineRule="auto"/>
        <w:ind w:left="720" w:hanging="360"/>
        <w:jc w:val="both"/>
        <w:rPr>
          <w:rFonts w:ascii="Leelawadee UI" w:cs="Leelawadee UI" w:eastAsia="Leelawadee UI" w:hAnsi="Leelawadee UI"/>
          <w:sz w:val="20"/>
          <w:szCs w:val="20"/>
        </w:rPr>
      </w:pPr>
      <w:r w:rsidDel="00000000" w:rsidR="00000000" w:rsidRPr="00000000">
        <w:rPr>
          <w:rFonts w:ascii="Leelawadee UI" w:cs="Leelawadee UI" w:eastAsia="Leelawadee UI" w:hAnsi="Leelawadee UI"/>
          <w:sz w:val="20"/>
          <w:szCs w:val="20"/>
          <w:rtl w:val="0"/>
        </w:rPr>
        <w:t xml:space="preserve">Checklist back to work. FECC European Association of Chemical Distributors. Available at: </w:t>
      </w:r>
      <w:hyperlink r:id="rId14">
        <w:r w:rsidDel="00000000" w:rsidR="00000000" w:rsidRPr="00000000">
          <w:rPr>
            <w:rFonts w:ascii="Leelawadee UI" w:cs="Leelawadee UI" w:eastAsia="Leelawadee UI" w:hAnsi="Leelawadee UI"/>
            <w:color w:val="0000ff"/>
            <w:sz w:val="20"/>
            <w:szCs w:val="20"/>
            <w:u w:val="single"/>
            <w:rtl w:val="0"/>
          </w:rPr>
          <w:t xml:space="preserve">https://www.fecc.org/covid-19/</w:t>
        </w:r>
      </w:hyperlink>
      <w:r w:rsidDel="00000000" w:rsidR="00000000" w:rsidRPr="00000000">
        <w:rPr>
          <w:rFonts w:ascii="Leelawadee UI" w:cs="Leelawadee UI" w:eastAsia="Leelawadee UI" w:hAnsi="Leelawadee UI"/>
          <w:sz w:val="20"/>
          <w:szCs w:val="20"/>
          <w:rtl w:val="0"/>
        </w:rPr>
        <w:t xml:space="preserve">. (Accessed 6 May 2020).</w:t>
      </w:r>
    </w:p>
    <w:p w:rsidR="00000000" w:rsidDel="00000000" w:rsidP="00000000" w:rsidRDefault="00000000" w:rsidRPr="00000000" w14:paraId="00000143">
      <w:pPr>
        <w:spacing w:after="0" w:line="240" w:lineRule="auto"/>
        <w:jc w:val="both"/>
        <w:rPr>
          <w:rFonts w:ascii="Leelawadee UI" w:cs="Leelawadee UI" w:eastAsia="Leelawadee UI" w:hAnsi="Leelawadee UI"/>
          <w:sz w:val="20"/>
          <w:szCs w:val="20"/>
          <w:u w:val="single"/>
        </w:rPr>
      </w:pPr>
      <w:r w:rsidDel="00000000" w:rsidR="00000000" w:rsidRPr="00000000">
        <w:rPr>
          <w:rtl w:val="0"/>
        </w:rPr>
      </w:r>
    </w:p>
    <w:p w:rsidR="00000000" w:rsidDel="00000000" w:rsidP="00000000" w:rsidRDefault="00000000" w:rsidRPr="00000000" w14:paraId="00000144">
      <w:pPr>
        <w:numPr>
          <w:ilvl w:val="0"/>
          <w:numId w:val="15"/>
        </w:numPr>
        <w:spacing w:after="0" w:line="240" w:lineRule="auto"/>
        <w:ind w:left="720" w:hanging="360"/>
        <w:jc w:val="both"/>
        <w:rPr>
          <w:rFonts w:ascii="Leelawadee UI" w:cs="Leelawadee UI" w:eastAsia="Leelawadee UI" w:hAnsi="Leelawadee UI"/>
          <w:sz w:val="20"/>
          <w:szCs w:val="20"/>
          <w:u w:val="single"/>
        </w:rPr>
      </w:pPr>
      <w:r w:rsidDel="00000000" w:rsidR="00000000" w:rsidRPr="00000000">
        <w:rPr>
          <w:rFonts w:ascii="Leelawadee UI" w:cs="Leelawadee UI" w:eastAsia="Leelawadee UI" w:hAnsi="Leelawadee UI"/>
          <w:sz w:val="20"/>
          <w:szCs w:val="20"/>
          <w:rtl w:val="0"/>
        </w:rPr>
        <w:t xml:space="preserve">Getting your workplace ready for COVID-19. WHO. Available at: </w:t>
      </w:r>
      <w:hyperlink r:id="rId15">
        <w:r w:rsidDel="00000000" w:rsidR="00000000" w:rsidRPr="00000000">
          <w:rPr>
            <w:rFonts w:ascii="Leelawadee UI" w:cs="Leelawadee UI" w:eastAsia="Leelawadee UI" w:hAnsi="Leelawadee UI"/>
            <w:color w:val="0000ff"/>
            <w:sz w:val="20"/>
            <w:szCs w:val="20"/>
            <w:u w:val="single"/>
            <w:rtl w:val="0"/>
          </w:rPr>
          <w:t xml:space="preserve">https://www.who.int/docs/default-source/coronaviruse/getting-workplace-ready-for-covid-19.pdf</w:t>
        </w:r>
      </w:hyperlink>
      <w:r w:rsidDel="00000000" w:rsidR="00000000" w:rsidRPr="00000000">
        <w:rPr>
          <w:rFonts w:ascii="Leelawadee UI" w:cs="Leelawadee UI" w:eastAsia="Leelawadee UI" w:hAnsi="Leelawadee UI"/>
          <w:sz w:val="20"/>
          <w:szCs w:val="20"/>
          <w:rtl w:val="0"/>
        </w:rPr>
        <w:t xml:space="preserve">. 3 March 2020.</w:t>
      </w:r>
      <w:r w:rsidDel="00000000" w:rsidR="00000000" w:rsidRPr="00000000">
        <w:rPr>
          <w:rtl w:val="0"/>
        </w:rPr>
      </w:r>
    </w:p>
    <w:p w:rsidR="00000000" w:rsidDel="00000000" w:rsidP="00000000" w:rsidRDefault="00000000" w:rsidRPr="00000000" w14:paraId="00000145">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46">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47">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148">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COMMON ITEM</w:t>
      </w:r>
    </w:p>
    <w:p w:rsidR="00000000" w:rsidDel="00000000" w:rsidP="00000000" w:rsidRDefault="00000000" w:rsidRPr="00000000" w14:paraId="00000149">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4A">
      <w:pPr>
        <w:numPr>
          <w:ilvl w:val="0"/>
          <w:numId w:val="1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Common item are divided into five (5) sections. Please refer respective lab staff before you fill up this form.</w:t>
      </w:r>
    </w:p>
    <w:p w:rsidR="00000000" w:rsidDel="00000000" w:rsidP="00000000" w:rsidRDefault="00000000" w:rsidRPr="00000000" w14:paraId="0000014B">
      <w:pPr>
        <w:numPr>
          <w:ilvl w:val="0"/>
          <w:numId w:val="1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To reduce paper usage, please attached pages that contain items/ equipment/ services that related to your project. </w:t>
      </w:r>
    </w:p>
    <w:p w:rsidR="00000000" w:rsidDel="00000000" w:rsidP="00000000" w:rsidRDefault="00000000" w:rsidRPr="00000000" w14:paraId="0000014C">
      <w:pPr>
        <w:numPr>
          <w:ilvl w:val="0"/>
          <w:numId w:val="1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Unrelated items/ equipment/ services may be deleted / removed from this table.</w:t>
      </w:r>
    </w:p>
    <w:p w:rsidR="00000000" w:rsidDel="00000000" w:rsidP="00000000" w:rsidRDefault="00000000" w:rsidRPr="00000000" w14:paraId="0000014D">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4E">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[Item 1]: Common Glassware</w:t>
      </w:r>
    </w:p>
    <w:p w:rsidR="00000000" w:rsidDel="00000000" w:rsidP="00000000" w:rsidRDefault="00000000" w:rsidRPr="00000000" w14:paraId="0000014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0">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charges for following item;</w:t>
      </w:r>
    </w:p>
    <w:p w:rsidR="00000000" w:rsidDel="00000000" w:rsidP="00000000" w:rsidRDefault="00000000" w:rsidRPr="00000000" w14:paraId="00000151">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sz w:val="16"/>
          <w:szCs w:val="16"/>
          <w:rtl w:val="0"/>
        </w:rPr>
        <w:t xml:space="preserve">RM200/application: </w:t>
      </w:r>
      <w:r w:rsidDel="00000000" w:rsidR="00000000" w:rsidRPr="00000000">
        <w:rPr>
          <w:rFonts w:ascii="Arial" w:cs="Arial" w:eastAsia="Arial" w:hAnsi="Arial"/>
          <w:sz w:val="16"/>
          <w:szCs w:val="16"/>
          <w:rtl w:val="0"/>
        </w:rPr>
        <w:t xml:space="preserve">The item is RETURNABLE to the lab after the usage  </w:t>
      </w:r>
      <w:r w:rsidDel="00000000" w:rsidR="00000000" w:rsidRPr="00000000">
        <w:rPr>
          <w:rtl w:val="0"/>
        </w:rPr>
      </w:r>
    </w:p>
    <w:p w:rsidR="00000000" w:rsidDel="00000000" w:rsidP="00000000" w:rsidRDefault="00000000" w:rsidRPr="00000000" w14:paraId="00000152">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ii) Charge price given: </w:t>
      </w:r>
      <w:r w:rsidDel="00000000" w:rsidR="00000000" w:rsidRPr="00000000">
        <w:rPr>
          <w:rFonts w:ascii="Arial" w:cs="Arial" w:eastAsia="Arial" w:hAnsi="Arial"/>
          <w:sz w:val="16"/>
          <w:szCs w:val="16"/>
          <w:rtl w:val="0"/>
        </w:rPr>
        <w:t xml:space="preserve">The item NOT returnable to the lab</w:t>
      </w:r>
    </w:p>
    <w:p w:rsidR="00000000" w:rsidDel="00000000" w:rsidP="00000000" w:rsidRDefault="00000000" w:rsidRPr="00000000" w14:paraId="00000153">
      <w:pPr>
        <w:spacing w:after="0" w:line="240" w:lineRule="auto"/>
        <w:rPr>
          <w:rFonts w:ascii="Arial" w:cs="Arial" w:eastAsia="Arial" w:hAnsi="Arial"/>
          <w:sz w:val="18"/>
          <w:szCs w:val="18"/>
        </w:rPr>
      </w:pPr>
      <w:r w:rsidDel="00000000" w:rsidR="00000000" w:rsidRPr="00000000">
        <w:rPr>
          <w:rtl w:val="0"/>
        </w:rPr>
      </w:r>
    </w:p>
    <w:tbl>
      <w:tblPr>
        <w:tblStyle w:val="Table5"/>
        <w:tblW w:w="9068.0" w:type="dxa"/>
        <w:jc w:val="left"/>
        <w:tblInd w:w="5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2389"/>
        <w:gridCol w:w="1621"/>
        <w:gridCol w:w="2127"/>
        <w:gridCol w:w="1203"/>
        <w:gridCol w:w="1260"/>
        <w:tblGridChange w:id="0">
          <w:tblGrid>
            <w:gridCol w:w="468"/>
            <w:gridCol w:w="2389"/>
            <w:gridCol w:w="1621"/>
            <w:gridCol w:w="2127"/>
            <w:gridCol w:w="1203"/>
            <w:gridCol w:w="1260"/>
          </w:tblGrid>
        </w:tblGridChange>
      </w:tblGrid>
      <w:tr>
        <w:trPr>
          <w:cantSplit w:val="0"/>
          <w:trHeight w:val="20" w:hRule="atLeast"/>
          <w:tblHeader w:val="0"/>
        </w:trPr>
        <w:tc>
          <w:tcPr>
            <w:gridSpan w:val="4"/>
            <w:shd w:fill="d9d9d9" w:val="clear"/>
            <w:vAlign w:val="center"/>
          </w:tcPr>
          <w:p w:rsidR="00000000" w:rsidDel="00000000" w:rsidP="00000000" w:rsidRDefault="00000000" w:rsidRPr="00000000" w14:paraId="0000015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15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15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15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shd w:fill="d9d9d9" w:val="clear"/>
            <w:vAlign w:val="center"/>
          </w:tcPr>
          <w:p w:rsidR="00000000" w:rsidDel="00000000" w:rsidP="00000000" w:rsidRDefault="00000000" w:rsidRPr="00000000" w14:paraId="0000015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15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Size</w:t>
            </w:r>
          </w:p>
        </w:tc>
        <w:tc>
          <w:tcPr>
            <w:shd w:fill="d9d9d9" w:val="clear"/>
            <w:vAlign w:val="center"/>
          </w:tcPr>
          <w:p w:rsidR="00000000" w:rsidDel="00000000" w:rsidP="00000000" w:rsidRDefault="00000000" w:rsidRPr="00000000" w14:paraId="0000015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w:t>
            </w:r>
          </w:p>
        </w:tc>
        <w:tc>
          <w:tcPr>
            <w:shd w:fill="d9d9d9" w:val="clear"/>
            <w:vAlign w:val="center"/>
          </w:tcPr>
          <w:p w:rsidR="00000000" w:rsidDel="00000000" w:rsidP="00000000" w:rsidRDefault="00000000" w:rsidRPr="00000000" w14:paraId="0000015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w:t>
            </w:r>
          </w:p>
        </w:tc>
        <w:tc>
          <w:tcPr>
            <w:shd w:fill="d9d9d9" w:val="clear"/>
            <w:vAlign w:val="center"/>
          </w:tcPr>
          <w:p w:rsidR="00000000" w:rsidDel="00000000" w:rsidP="00000000" w:rsidRDefault="00000000" w:rsidRPr="00000000" w14:paraId="0000015F">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6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p w:rsidR="00000000" w:rsidDel="00000000" w:rsidP="00000000" w:rsidRDefault="00000000" w:rsidRPr="00000000" w14:paraId="00000161">
            <w:pPr>
              <w:spacing w:after="0" w:line="240" w:lineRule="auto"/>
              <w:jc w:val="center"/>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162">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16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Common Glasswares (Returnable):</w:t>
            </w:r>
          </w:p>
          <w:p w:rsidR="00000000" w:rsidDel="00000000" w:rsidP="00000000" w:rsidRDefault="00000000" w:rsidRPr="00000000" w14:paraId="0000016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Beaker, measuring cylinder, conical flask, schott bottle, volumetric flask, glass/plastic funnel, thermometer.</w:t>
            </w:r>
          </w:p>
        </w:tc>
        <w:tc>
          <w:tcPr>
            <w:shd w:fill="auto" w:val="clear"/>
            <w:vAlign w:val="center"/>
          </w:tcPr>
          <w:p w:rsidR="00000000" w:rsidDel="00000000" w:rsidP="00000000" w:rsidRDefault="00000000" w:rsidRPr="00000000" w14:paraId="0000016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shd w:fill="auto" w:val="clear"/>
            <w:vAlign w:val="center"/>
          </w:tcPr>
          <w:p w:rsidR="00000000" w:rsidDel="00000000" w:rsidP="00000000" w:rsidRDefault="00000000" w:rsidRPr="00000000" w14:paraId="0000016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RM200 / year</w:t>
            </w:r>
          </w:p>
        </w:tc>
        <w:tc>
          <w:tcPr>
            <w:shd w:fill="auto" w:val="clear"/>
            <w:vAlign w:val="center"/>
          </w:tcPr>
          <w:p w:rsidR="00000000" w:rsidDel="00000000" w:rsidP="00000000" w:rsidRDefault="00000000" w:rsidRPr="00000000" w14:paraId="0000016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___year</w:t>
            </w:r>
          </w:p>
        </w:tc>
        <w:tc>
          <w:tcPr>
            <w:shd w:fill="auto" w:val="clear"/>
          </w:tcPr>
          <w:p w:rsidR="00000000" w:rsidDel="00000000" w:rsidP="00000000" w:rsidRDefault="00000000" w:rsidRPr="00000000" w14:paraId="00000168">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69">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6A">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6B">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6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Beaker</w:t>
            </w:r>
          </w:p>
        </w:tc>
        <w:tc>
          <w:tcPr>
            <w:vAlign w:val="center"/>
          </w:tcPr>
          <w:p w:rsidR="00000000" w:rsidDel="00000000" w:rsidP="00000000" w:rsidRDefault="00000000" w:rsidRPr="00000000" w14:paraId="0000016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50 ml</w:t>
            </w:r>
          </w:p>
        </w:tc>
        <w:tc>
          <w:tcPr>
            <w:vAlign w:val="center"/>
          </w:tcPr>
          <w:p w:rsidR="00000000" w:rsidDel="00000000" w:rsidP="00000000" w:rsidRDefault="00000000" w:rsidRPr="00000000" w14:paraId="0000016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6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___unit</w:t>
            </w:r>
          </w:p>
        </w:tc>
        <w:tc>
          <w:tcPr/>
          <w:p w:rsidR="00000000" w:rsidDel="00000000" w:rsidP="00000000" w:rsidRDefault="00000000" w:rsidRPr="00000000" w14:paraId="00000170">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7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100 ml</w:t>
            </w:r>
          </w:p>
        </w:tc>
        <w:tc>
          <w:tcPr>
            <w:vAlign w:val="center"/>
          </w:tcPr>
          <w:p w:rsidR="00000000" w:rsidDel="00000000" w:rsidP="00000000" w:rsidRDefault="00000000" w:rsidRPr="00000000" w14:paraId="0000017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75">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 ___unit</w:t>
            </w:r>
          </w:p>
        </w:tc>
        <w:tc>
          <w:tcPr/>
          <w:p w:rsidR="00000000" w:rsidDel="00000000" w:rsidP="00000000" w:rsidRDefault="00000000" w:rsidRPr="00000000" w14:paraId="00000176">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7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250 ml</w:t>
            </w:r>
          </w:p>
        </w:tc>
        <w:tc>
          <w:tcPr>
            <w:vAlign w:val="center"/>
          </w:tcPr>
          <w:p w:rsidR="00000000" w:rsidDel="00000000" w:rsidP="00000000" w:rsidRDefault="00000000" w:rsidRPr="00000000" w14:paraId="0000017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 (10 unit)</w:t>
            </w:r>
          </w:p>
        </w:tc>
        <w:tc>
          <w:tcPr>
            <w:vAlign w:val="center"/>
          </w:tcPr>
          <w:p w:rsidR="00000000" w:rsidDel="00000000" w:rsidP="00000000" w:rsidRDefault="00000000" w:rsidRPr="00000000" w14:paraId="0000017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7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7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500 ml</w:t>
            </w:r>
          </w:p>
        </w:tc>
        <w:tc>
          <w:tcPr>
            <w:vAlign w:val="center"/>
          </w:tcPr>
          <w:p w:rsidR="00000000" w:rsidDel="00000000" w:rsidP="00000000" w:rsidRDefault="00000000" w:rsidRPr="00000000" w14:paraId="0000018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box (10 unit)</w:t>
            </w:r>
          </w:p>
        </w:tc>
        <w:tc>
          <w:tcPr>
            <w:vAlign w:val="center"/>
          </w:tcPr>
          <w:p w:rsidR="00000000" w:rsidDel="00000000" w:rsidP="00000000" w:rsidRDefault="00000000" w:rsidRPr="00000000" w14:paraId="0000018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82">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8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1000 ml</w:t>
            </w:r>
          </w:p>
        </w:tc>
        <w:tc>
          <w:tcPr>
            <w:vAlign w:val="center"/>
          </w:tcPr>
          <w:p w:rsidR="00000000" w:rsidDel="00000000" w:rsidP="00000000" w:rsidRDefault="00000000" w:rsidRPr="00000000" w14:paraId="0000018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RM250/ 1 box (10 unit)</w:t>
            </w:r>
          </w:p>
        </w:tc>
        <w:tc>
          <w:tcPr>
            <w:vAlign w:val="center"/>
          </w:tcPr>
          <w:p w:rsidR="00000000" w:rsidDel="00000000" w:rsidP="00000000" w:rsidRDefault="00000000" w:rsidRPr="00000000" w14:paraId="0000018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8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8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  2000 ml</w:t>
            </w:r>
          </w:p>
        </w:tc>
        <w:tc>
          <w:tcPr>
            <w:vAlign w:val="center"/>
          </w:tcPr>
          <w:p w:rsidR="00000000" w:rsidDel="00000000" w:rsidP="00000000" w:rsidRDefault="00000000" w:rsidRPr="00000000" w14:paraId="000001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unit  </w:t>
            </w:r>
          </w:p>
        </w:tc>
        <w:tc>
          <w:tcPr/>
          <w:p w:rsidR="00000000" w:rsidDel="00000000" w:rsidP="00000000" w:rsidRDefault="00000000" w:rsidRPr="00000000" w14:paraId="0000018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8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8F">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Conical  Flask</w:t>
            </w:r>
          </w:p>
        </w:tc>
        <w:tc>
          <w:tcPr>
            <w:vAlign w:val="center"/>
          </w:tcPr>
          <w:p w:rsidR="00000000" w:rsidDel="00000000" w:rsidP="00000000" w:rsidRDefault="00000000" w:rsidRPr="00000000" w14:paraId="0000019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250  ml</w:t>
            </w:r>
          </w:p>
        </w:tc>
        <w:tc>
          <w:tcPr>
            <w:vAlign w:val="center"/>
          </w:tcPr>
          <w:p w:rsidR="00000000" w:rsidDel="00000000" w:rsidP="00000000" w:rsidRDefault="00000000" w:rsidRPr="00000000" w14:paraId="0000019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1 unit </w:t>
            </w:r>
          </w:p>
        </w:tc>
        <w:tc>
          <w:tcPr/>
          <w:p w:rsidR="00000000" w:rsidDel="00000000" w:rsidP="00000000" w:rsidRDefault="00000000" w:rsidRPr="00000000" w14:paraId="0000019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94">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9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500  ml</w:t>
            </w:r>
          </w:p>
        </w:tc>
        <w:tc>
          <w:tcPr>
            <w:vAlign w:val="center"/>
          </w:tcPr>
          <w:p w:rsidR="00000000" w:rsidDel="00000000" w:rsidP="00000000" w:rsidRDefault="00000000" w:rsidRPr="00000000" w14:paraId="0000019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1 unit</w:t>
            </w:r>
          </w:p>
        </w:tc>
        <w:tc>
          <w:tcPr/>
          <w:p w:rsidR="00000000" w:rsidDel="00000000" w:rsidP="00000000" w:rsidRDefault="00000000" w:rsidRPr="00000000" w14:paraId="0000019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9A">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9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1000 ml</w:t>
            </w:r>
          </w:p>
        </w:tc>
        <w:tc>
          <w:tcPr>
            <w:vAlign w:val="center"/>
          </w:tcPr>
          <w:p w:rsidR="00000000" w:rsidDel="00000000" w:rsidP="00000000" w:rsidRDefault="00000000" w:rsidRPr="00000000" w14:paraId="0000019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p w:rsidR="00000000" w:rsidDel="00000000" w:rsidP="00000000" w:rsidRDefault="00000000" w:rsidRPr="00000000" w14:paraId="0000019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A0">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A1">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 Funnel</w:t>
            </w:r>
          </w:p>
        </w:tc>
        <w:tc>
          <w:tcPr>
            <w:vAlign w:val="center"/>
          </w:tcPr>
          <w:p w:rsidR="00000000" w:rsidDel="00000000" w:rsidP="00000000" w:rsidRDefault="00000000" w:rsidRPr="00000000" w14:paraId="000001A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60 mm Dia.</w:t>
            </w:r>
          </w:p>
        </w:tc>
        <w:tc>
          <w:tcPr>
            <w:vAlign w:val="center"/>
          </w:tcPr>
          <w:p w:rsidR="00000000" w:rsidDel="00000000" w:rsidP="00000000" w:rsidRDefault="00000000" w:rsidRPr="00000000" w14:paraId="000001A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 1 unit</w:t>
            </w:r>
          </w:p>
        </w:tc>
        <w:tc>
          <w:tcPr>
            <w:vAlign w:val="center"/>
          </w:tcPr>
          <w:p w:rsidR="00000000" w:rsidDel="00000000" w:rsidP="00000000" w:rsidRDefault="00000000" w:rsidRPr="00000000" w14:paraId="000001A5">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A6">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A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150 mm Dia.</w:t>
            </w:r>
          </w:p>
        </w:tc>
        <w:tc>
          <w:tcPr>
            <w:vAlign w:val="center"/>
          </w:tcPr>
          <w:p w:rsidR="00000000" w:rsidDel="00000000" w:rsidP="00000000" w:rsidRDefault="00000000" w:rsidRPr="00000000" w14:paraId="000001A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RM28/ 1 unit</w:t>
            </w:r>
          </w:p>
        </w:tc>
        <w:tc>
          <w:tcPr>
            <w:vAlign w:val="center"/>
          </w:tcPr>
          <w:p w:rsidR="00000000" w:rsidDel="00000000" w:rsidP="00000000" w:rsidRDefault="00000000" w:rsidRPr="00000000" w14:paraId="000001A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A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AD">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Measuring Cylinder</w:t>
            </w:r>
          </w:p>
          <w:p w:rsidR="00000000" w:rsidDel="00000000" w:rsidP="00000000" w:rsidRDefault="00000000" w:rsidRPr="00000000" w14:paraId="000001A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 ml</w:t>
            </w:r>
          </w:p>
        </w:tc>
        <w:tc>
          <w:tcPr>
            <w:vAlign w:val="center"/>
          </w:tcPr>
          <w:p w:rsidR="00000000" w:rsidDel="00000000" w:rsidP="00000000" w:rsidRDefault="00000000" w:rsidRPr="00000000" w14:paraId="000001B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 1 unit</w:t>
            </w:r>
          </w:p>
        </w:tc>
        <w:tc>
          <w:tcPr>
            <w:vAlign w:val="center"/>
          </w:tcPr>
          <w:p w:rsidR="00000000" w:rsidDel="00000000" w:rsidP="00000000" w:rsidRDefault="00000000" w:rsidRPr="00000000" w14:paraId="000001B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B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250 ml</w:t>
            </w:r>
          </w:p>
        </w:tc>
        <w:tc>
          <w:tcPr>
            <w:vAlign w:val="center"/>
          </w:tcPr>
          <w:p w:rsidR="00000000" w:rsidDel="00000000" w:rsidP="00000000" w:rsidRDefault="00000000" w:rsidRPr="00000000" w14:paraId="000001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 1 unit</w:t>
            </w:r>
          </w:p>
        </w:tc>
        <w:tc>
          <w:tcPr>
            <w:vAlign w:val="center"/>
          </w:tcPr>
          <w:p w:rsidR="00000000" w:rsidDel="00000000" w:rsidP="00000000" w:rsidRDefault="00000000" w:rsidRPr="00000000" w14:paraId="000001B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B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B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500 ml</w:t>
            </w:r>
          </w:p>
        </w:tc>
        <w:tc>
          <w:tcPr>
            <w:vAlign w:val="center"/>
          </w:tcPr>
          <w:p w:rsidR="00000000" w:rsidDel="00000000" w:rsidP="00000000" w:rsidRDefault="00000000" w:rsidRPr="00000000" w14:paraId="000001B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vAlign w:val="center"/>
          </w:tcPr>
          <w:p w:rsidR="00000000" w:rsidDel="00000000" w:rsidP="00000000" w:rsidRDefault="00000000" w:rsidRPr="00000000" w14:paraId="000001B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B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C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1L</w:t>
            </w:r>
          </w:p>
        </w:tc>
        <w:tc>
          <w:tcPr>
            <w:vAlign w:val="center"/>
          </w:tcPr>
          <w:p w:rsidR="00000000" w:rsidDel="00000000" w:rsidP="00000000" w:rsidRDefault="00000000" w:rsidRPr="00000000" w14:paraId="000001C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w:t>
            </w:r>
          </w:p>
        </w:tc>
        <w:tc>
          <w:tcPr>
            <w:vAlign w:val="center"/>
          </w:tcPr>
          <w:p w:rsidR="00000000" w:rsidDel="00000000" w:rsidP="00000000" w:rsidRDefault="00000000" w:rsidRPr="00000000" w14:paraId="000001C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C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C6">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C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Reagent Bottles with</w:t>
            </w:r>
          </w:p>
          <w:p w:rsidR="00000000" w:rsidDel="00000000" w:rsidP="00000000" w:rsidRDefault="00000000" w:rsidRPr="00000000" w14:paraId="000001C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Glass Stopper</w:t>
            </w:r>
          </w:p>
          <w:p w:rsidR="00000000" w:rsidDel="00000000" w:rsidP="00000000" w:rsidRDefault="00000000" w:rsidRPr="00000000" w14:paraId="000001C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C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C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250 ml</w:t>
            </w:r>
          </w:p>
        </w:tc>
        <w:tc>
          <w:tcPr>
            <w:vAlign w:val="center"/>
          </w:tcPr>
          <w:p w:rsidR="00000000" w:rsidDel="00000000" w:rsidP="00000000" w:rsidRDefault="00000000" w:rsidRPr="00000000" w14:paraId="000001C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RM120/ 1 box (10 unit)</w:t>
            </w:r>
          </w:p>
        </w:tc>
        <w:tc>
          <w:tcPr>
            <w:vAlign w:val="center"/>
          </w:tcPr>
          <w:p w:rsidR="00000000" w:rsidDel="00000000" w:rsidP="00000000" w:rsidRDefault="00000000" w:rsidRPr="00000000" w14:paraId="000001C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C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1CF">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1D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*Schott Lab Bottles,</w:t>
            </w:r>
          </w:p>
          <w:p w:rsidR="00000000" w:rsidDel="00000000" w:rsidP="00000000" w:rsidRDefault="00000000" w:rsidRPr="00000000" w14:paraId="000001D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Clear glass, Blue PPN Screw Cap.</w:t>
            </w:r>
          </w:p>
          <w:p w:rsidR="00000000" w:rsidDel="00000000" w:rsidP="00000000" w:rsidRDefault="00000000" w:rsidRPr="00000000" w14:paraId="000001D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(Duran Brand)</w:t>
            </w:r>
          </w:p>
          <w:p w:rsidR="00000000" w:rsidDel="00000000" w:rsidP="00000000" w:rsidRDefault="00000000" w:rsidRPr="00000000" w14:paraId="000001D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50 ml</w:t>
            </w:r>
          </w:p>
        </w:tc>
        <w:tc>
          <w:tcPr>
            <w:vAlign w:val="center"/>
          </w:tcPr>
          <w:p w:rsidR="00000000" w:rsidDel="00000000" w:rsidP="00000000" w:rsidRDefault="00000000" w:rsidRPr="00000000" w14:paraId="000001D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RM180/ 1box (10 pcs)</w:t>
            </w:r>
          </w:p>
        </w:tc>
        <w:tc>
          <w:tcPr>
            <w:vAlign w:val="center"/>
          </w:tcPr>
          <w:p w:rsidR="00000000" w:rsidDel="00000000" w:rsidP="00000000" w:rsidRDefault="00000000" w:rsidRPr="00000000" w14:paraId="000001D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D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D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100 ml</w:t>
            </w:r>
          </w:p>
        </w:tc>
        <w:tc>
          <w:tcPr>
            <w:vAlign w:val="center"/>
          </w:tcPr>
          <w:p w:rsidR="00000000" w:rsidDel="00000000" w:rsidP="00000000" w:rsidRDefault="00000000" w:rsidRPr="00000000" w14:paraId="000001D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RM139/ 1box(10 pcs)</w:t>
            </w:r>
          </w:p>
        </w:tc>
        <w:tc>
          <w:tcPr>
            <w:vAlign w:val="center"/>
          </w:tcPr>
          <w:p w:rsidR="00000000" w:rsidDel="00000000" w:rsidP="00000000" w:rsidRDefault="00000000" w:rsidRPr="00000000" w14:paraId="000001DC">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DD">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250 ml</w:t>
            </w:r>
          </w:p>
        </w:tc>
        <w:tc>
          <w:tcPr>
            <w:vAlign w:val="center"/>
          </w:tcPr>
          <w:p w:rsidR="00000000" w:rsidDel="00000000" w:rsidP="00000000" w:rsidRDefault="00000000" w:rsidRPr="00000000" w14:paraId="000001E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RM145/ 1 box(10 pcs)</w:t>
            </w:r>
          </w:p>
        </w:tc>
        <w:tc>
          <w:tcPr>
            <w:vAlign w:val="center"/>
          </w:tcPr>
          <w:p w:rsidR="00000000" w:rsidDel="00000000" w:rsidP="00000000" w:rsidRDefault="00000000" w:rsidRPr="00000000" w14:paraId="000001E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E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500 ml</w:t>
            </w:r>
          </w:p>
        </w:tc>
        <w:tc>
          <w:tcPr>
            <w:vAlign w:val="center"/>
          </w:tcPr>
          <w:p w:rsidR="00000000" w:rsidDel="00000000" w:rsidP="00000000" w:rsidRDefault="00000000" w:rsidRPr="00000000" w14:paraId="000001E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box(10 pcs)</w:t>
            </w:r>
          </w:p>
        </w:tc>
        <w:tc>
          <w:tcPr>
            <w:vAlign w:val="center"/>
          </w:tcPr>
          <w:p w:rsidR="00000000" w:rsidDel="00000000" w:rsidP="00000000" w:rsidRDefault="00000000" w:rsidRPr="00000000" w14:paraId="000001E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1E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1L</w:t>
            </w:r>
          </w:p>
        </w:tc>
        <w:tc>
          <w:tcPr>
            <w:vAlign w:val="center"/>
          </w:tcPr>
          <w:p w:rsidR="00000000" w:rsidDel="00000000" w:rsidP="00000000" w:rsidRDefault="00000000" w:rsidRPr="00000000" w14:paraId="000001E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2 unit</w:t>
            </w:r>
          </w:p>
        </w:tc>
        <w:tc>
          <w:tcPr>
            <w:vAlign w:val="center"/>
          </w:tcPr>
          <w:p w:rsidR="00000000" w:rsidDel="00000000" w:rsidP="00000000" w:rsidRDefault="00000000" w:rsidRPr="00000000" w14:paraId="000001E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E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F0">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*Schott Lab Bottles,</w:t>
            </w:r>
          </w:p>
          <w:p w:rsidR="00000000" w:rsidDel="00000000" w:rsidP="00000000" w:rsidRDefault="00000000" w:rsidRPr="00000000" w14:paraId="000001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(Amber)</w:t>
            </w:r>
          </w:p>
          <w:p w:rsidR="00000000" w:rsidDel="00000000" w:rsidP="00000000" w:rsidRDefault="00000000" w:rsidRPr="00000000" w14:paraId="000001F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(Duran Brand)</w:t>
            </w:r>
          </w:p>
        </w:tc>
        <w:tc>
          <w:tcPr>
            <w:vAlign w:val="center"/>
          </w:tcPr>
          <w:p w:rsidR="00000000" w:rsidDel="00000000" w:rsidP="00000000" w:rsidRDefault="00000000" w:rsidRPr="00000000" w14:paraId="000001F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500ml</w:t>
            </w:r>
          </w:p>
        </w:tc>
        <w:tc>
          <w:tcPr>
            <w:vAlign w:val="center"/>
          </w:tcPr>
          <w:p w:rsidR="00000000" w:rsidDel="00000000" w:rsidP="00000000" w:rsidRDefault="00000000" w:rsidRPr="00000000" w14:paraId="000001F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1F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1F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1F8">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Test Tubes, Boro. Glass,</w:t>
            </w:r>
          </w:p>
          <w:p w:rsidR="00000000" w:rsidDel="00000000" w:rsidP="00000000" w:rsidRDefault="00000000" w:rsidRPr="00000000" w14:paraId="000001F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Medium Wall, Rimless.</w:t>
            </w:r>
          </w:p>
          <w:p w:rsidR="00000000" w:rsidDel="00000000" w:rsidP="00000000" w:rsidRDefault="00000000" w:rsidRPr="00000000" w14:paraId="000001F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(Pyrex-Iwaki Brand )</w:t>
            </w:r>
          </w:p>
          <w:p w:rsidR="00000000" w:rsidDel="00000000" w:rsidP="00000000" w:rsidRDefault="00000000" w:rsidRPr="00000000" w14:paraId="000001FC">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1F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(16 x 100) mm</w:t>
            </w:r>
          </w:p>
        </w:tc>
        <w:tc>
          <w:tcPr>
            <w:vAlign w:val="center"/>
          </w:tcPr>
          <w:p w:rsidR="00000000" w:rsidDel="00000000" w:rsidP="00000000" w:rsidRDefault="00000000" w:rsidRPr="00000000" w14:paraId="000001F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RM66/ 1 box(50 pcs)</w:t>
            </w:r>
          </w:p>
        </w:tc>
        <w:tc>
          <w:tcPr>
            <w:vAlign w:val="center"/>
          </w:tcPr>
          <w:p w:rsidR="00000000" w:rsidDel="00000000" w:rsidP="00000000" w:rsidRDefault="00000000" w:rsidRPr="00000000" w14:paraId="000001F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200">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201">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2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Dissecting Forcep</w:t>
            </w:r>
          </w:p>
          <w:p w:rsidR="00000000" w:rsidDel="00000000" w:rsidP="00000000" w:rsidRDefault="00000000" w:rsidRPr="00000000" w14:paraId="0000020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4">
            <w:pPr>
              <w:numPr>
                <w:ilvl w:val="0"/>
                <w:numId w:val="25"/>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blunt end 150mm</w:t>
            </w:r>
          </w:p>
        </w:tc>
        <w:tc>
          <w:tcPr>
            <w:vAlign w:val="center"/>
          </w:tcPr>
          <w:p w:rsidR="00000000" w:rsidDel="00000000" w:rsidP="00000000" w:rsidRDefault="00000000" w:rsidRPr="00000000" w14:paraId="0000020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p w:rsidR="00000000" w:rsidDel="00000000" w:rsidP="00000000" w:rsidRDefault="00000000" w:rsidRPr="00000000" w14:paraId="00000206">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08">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0B">
            <w:pPr>
              <w:numPr>
                <w:ilvl w:val="0"/>
                <w:numId w:val="25"/>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sharp end 150mm </w:t>
            </w:r>
          </w:p>
        </w:tc>
        <w:tc>
          <w:tcPr>
            <w:vAlign w:val="center"/>
          </w:tcPr>
          <w:p w:rsidR="00000000" w:rsidDel="00000000" w:rsidP="00000000" w:rsidRDefault="00000000" w:rsidRPr="00000000" w14:paraId="0000020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tc>
        <w:tc>
          <w:tcPr>
            <w:vAlign w:val="center"/>
          </w:tcPr>
          <w:p w:rsidR="00000000" w:rsidDel="00000000" w:rsidP="00000000" w:rsidRDefault="00000000" w:rsidRPr="00000000" w14:paraId="0000020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0E">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20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2">
            <w:pPr>
              <w:numPr>
                <w:ilvl w:val="0"/>
                <w:numId w:val="25"/>
              </w:numPr>
              <w:spacing w:line="240" w:lineRule="auto"/>
              <w:ind w:left="342" w:hanging="342"/>
              <w:rPr>
                <w:rFonts w:ascii="Arial" w:cs="Arial" w:eastAsia="Arial" w:hAnsi="Arial"/>
                <w:sz w:val="14"/>
                <w:szCs w:val="14"/>
              </w:rPr>
            </w:pPr>
            <w:r w:rsidDel="00000000" w:rsidR="00000000" w:rsidRPr="00000000">
              <w:rPr>
                <w:rFonts w:ascii="Arial" w:cs="Arial" w:eastAsia="Arial" w:hAnsi="Arial"/>
                <w:sz w:val="14"/>
                <w:szCs w:val="14"/>
                <w:rtl w:val="0"/>
              </w:rPr>
              <w:t xml:space="preserve">curve end 150mm</w:t>
            </w:r>
          </w:p>
        </w:tc>
        <w:tc>
          <w:tcPr>
            <w:vAlign w:val="center"/>
          </w:tcPr>
          <w:p w:rsidR="00000000" w:rsidDel="00000000" w:rsidP="00000000" w:rsidRDefault="00000000" w:rsidRPr="00000000" w14:paraId="0000021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2 unit</w:t>
            </w:r>
          </w:p>
        </w:tc>
        <w:tc>
          <w:tcPr>
            <w:vAlign w:val="center"/>
          </w:tcPr>
          <w:p w:rsidR="00000000" w:rsidDel="00000000" w:rsidP="00000000" w:rsidRDefault="00000000" w:rsidRPr="00000000" w14:paraId="0000021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1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16">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Mercury Thermometer</w:t>
            </w:r>
          </w:p>
          <w:p w:rsidR="00000000" w:rsidDel="00000000" w:rsidP="00000000" w:rsidRDefault="00000000" w:rsidRPr="00000000" w14:paraId="00000218">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From range -20 - 110°C</w:t>
            </w:r>
          </w:p>
        </w:tc>
        <w:tc>
          <w:tcPr>
            <w:vAlign w:val="center"/>
          </w:tcPr>
          <w:p w:rsidR="00000000" w:rsidDel="00000000" w:rsidP="00000000" w:rsidRDefault="00000000" w:rsidRPr="00000000" w14:paraId="0000021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 1 unit</w:t>
            </w:r>
          </w:p>
        </w:tc>
        <w:tc>
          <w:tcPr>
            <w:vAlign w:val="center"/>
          </w:tcPr>
          <w:p w:rsidR="00000000" w:rsidDel="00000000" w:rsidP="00000000" w:rsidRDefault="00000000" w:rsidRPr="00000000" w14:paraId="0000021B">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1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1D">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*Digital Timer, Alla France</w:t>
            </w:r>
          </w:p>
        </w:tc>
        <w:tc>
          <w:tcPr>
            <w:vAlign w:val="center"/>
          </w:tcPr>
          <w:p w:rsidR="00000000" w:rsidDel="00000000" w:rsidP="00000000" w:rsidRDefault="00000000" w:rsidRPr="00000000" w14:paraId="0000021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 Function: up, down, clock</w:t>
            </w:r>
          </w:p>
        </w:tc>
        <w:tc>
          <w:tcPr>
            <w:vAlign w:val="center"/>
          </w:tcPr>
          <w:p w:rsidR="00000000" w:rsidDel="00000000" w:rsidP="00000000" w:rsidRDefault="00000000" w:rsidRPr="00000000" w14:paraId="0000022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22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22">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23">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2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*Coplin Jar</w:t>
            </w:r>
          </w:p>
          <w:p w:rsidR="00000000" w:rsidDel="00000000" w:rsidP="00000000" w:rsidRDefault="00000000" w:rsidRPr="00000000" w14:paraId="000002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Glass body, glass non-screw cap,</w:t>
            </w:r>
          </w:p>
          <w:p w:rsidR="00000000" w:rsidDel="00000000" w:rsidP="00000000" w:rsidRDefault="00000000" w:rsidRPr="00000000" w14:paraId="0000022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(Superior GERMANY)</w:t>
            </w:r>
          </w:p>
          <w:p w:rsidR="00000000" w:rsidDel="00000000" w:rsidP="00000000" w:rsidRDefault="00000000" w:rsidRPr="00000000" w14:paraId="00000227">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2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10 pcs slides</w:t>
            </w:r>
          </w:p>
        </w:tc>
        <w:tc>
          <w:tcPr>
            <w:vAlign w:val="center"/>
          </w:tcPr>
          <w:p w:rsidR="00000000" w:rsidDel="00000000" w:rsidP="00000000" w:rsidRDefault="00000000" w:rsidRPr="00000000" w14:paraId="0000022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RM425/ 5 unit</w:t>
            </w:r>
          </w:p>
        </w:tc>
        <w:tc>
          <w:tcPr>
            <w:vAlign w:val="center"/>
          </w:tcPr>
          <w:p w:rsidR="00000000" w:rsidDel="00000000" w:rsidP="00000000" w:rsidRDefault="00000000" w:rsidRPr="00000000" w14:paraId="0000022A">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2B">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2C">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2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Test tube rack,</w:t>
            </w:r>
          </w:p>
          <w:p w:rsidR="00000000" w:rsidDel="00000000" w:rsidP="00000000" w:rsidRDefault="00000000" w:rsidRPr="00000000" w14:paraId="0000022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China)</w:t>
            </w:r>
          </w:p>
          <w:p w:rsidR="00000000" w:rsidDel="00000000" w:rsidP="00000000" w:rsidRDefault="00000000" w:rsidRPr="00000000" w14:paraId="0000022F">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18mm max diameter</w:t>
            </w:r>
          </w:p>
        </w:tc>
        <w:tc>
          <w:tcPr>
            <w:vAlign w:val="center"/>
          </w:tcPr>
          <w:p w:rsidR="00000000" w:rsidDel="00000000" w:rsidP="00000000" w:rsidRDefault="00000000" w:rsidRPr="00000000" w14:paraId="0000023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RM45/ 1 unit</w:t>
            </w:r>
          </w:p>
        </w:tc>
        <w:tc>
          <w:tcPr>
            <w:vAlign w:val="center"/>
          </w:tcPr>
          <w:p w:rsidR="00000000" w:rsidDel="00000000" w:rsidP="00000000" w:rsidRDefault="00000000" w:rsidRPr="00000000" w14:paraId="0000023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33">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234">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23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*Microcentrifuge tube rack</w:t>
            </w:r>
          </w:p>
        </w:tc>
        <w:tc>
          <w:tcPr>
            <w:vAlign w:val="center"/>
          </w:tcPr>
          <w:p w:rsidR="00000000" w:rsidDel="00000000" w:rsidP="00000000" w:rsidRDefault="00000000" w:rsidRPr="00000000" w14:paraId="00000236">
            <w:pPr>
              <w:numPr>
                <w:ilvl w:val="0"/>
                <w:numId w:val="24"/>
              </w:numPr>
              <w:spacing w:line="240" w:lineRule="auto"/>
              <w:ind w:left="252" w:hanging="252"/>
              <w:rPr>
                <w:rFonts w:ascii="Arial" w:cs="Arial" w:eastAsia="Arial" w:hAnsi="Arial"/>
                <w:sz w:val="14"/>
                <w:szCs w:val="14"/>
              </w:rPr>
            </w:pPr>
            <w:r w:rsidDel="00000000" w:rsidR="00000000" w:rsidRPr="00000000">
              <w:rPr>
                <w:rFonts w:ascii="Arial" w:cs="Arial" w:eastAsia="Arial" w:hAnsi="Arial"/>
                <w:sz w:val="14"/>
                <w:szCs w:val="14"/>
                <w:rtl w:val="0"/>
              </w:rPr>
              <w:t xml:space="preserve">1.5 - 2.0 ml</w:t>
            </w:r>
          </w:p>
        </w:tc>
        <w:tc>
          <w:tcPr>
            <w:vAlign w:val="center"/>
          </w:tcPr>
          <w:p w:rsidR="00000000" w:rsidDel="00000000" w:rsidP="00000000" w:rsidRDefault="00000000" w:rsidRPr="00000000" w14:paraId="0000023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23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3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3C">
            <w:pPr>
              <w:numPr>
                <w:ilvl w:val="0"/>
                <w:numId w:val="24"/>
              </w:numPr>
              <w:spacing w:line="240" w:lineRule="auto"/>
              <w:ind w:left="252" w:hanging="252"/>
              <w:rPr>
                <w:rFonts w:ascii="Arial" w:cs="Arial" w:eastAsia="Arial" w:hAnsi="Arial"/>
                <w:sz w:val="14"/>
                <w:szCs w:val="14"/>
              </w:rPr>
            </w:pPr>
            <w:r w:rsidDel="00000000" w:rsidR="00000000" w:rsidRPr="00000000">
              <w:rPr>
                <w:rFonts w:ascii="Arial" w:cs="Arial" w:eastAsia="Arial" w:hAnsi="Arial"/>
                <w:sz w:val="14"/>
                <w:szCs w:val="14"/>
                <w:rtl w:val="0"/>
              </w:rPr>
              <w:t xml:space="preserve">0.2 - 0.5 ml</w:t>
            </w:r>
          </w:p>
        </w:tc>
        <w:tc>
          <w:tcPr>
            <w:vAlign w:val="center"/>
          </w:tcPr>
          <w:p w:rsidR="00000000" w:rsidDel="00000000" w:rsidP="00000000" w:rsidRDefault="00000000" w:rsidRPr="00000000" w14:paraId="0000023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w:t>
            </w:r>
          </w:p>
        </w:tc>
        <w:tc>
          <w:tcPr>
            <w:vAlign w:val="center"/>
          </w:tcPr>
          <w:p w:rsidR="00000000" w:rsidDel="00000000" w:rsidP="00000000" w:rsidRDefault="00000000" w:rsidRPr="00000000" w14:paraId="0000023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3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40">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Pasteur pipette (glass)</w:t>
            </w:r>
          </w:p>
          <w:p w:rsidR="00000000" w:rsidDel="00000000" w:rsidP="00000000" w:rsidRDefault="00000000" w:rsidRPr="00000000" w14:paraId="000002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M’sia)</w:t>
            </w:r>
          </w:p>
          <w:p w:rsidR="00000000" w:rsidDel="00000000" w:rsidP="00000000" w:rsidRDefault="00000000" w:rsidRPr="00000000" w14:paraId="0000024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4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150 mm</w:t>
            </w:r>
          </w:p>
        </w:tc>
        <w:tc>
          <w:tcPr>
            <w:vAlign w:val="center"/>
          </w:tcPr>
          <w:p w:rsidR="00000000" w:rsidDel="00000000" w:rsidP="00000000" w:rsidRDefault="00000000" w:rsidRPr="00000000" w14:paraId="0000024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 1 box (250 pcs)</w:t>
            </w:r>
          </w:p>
        </w:tc>
        <w:tc>
          <w:tcPr>
            <w:vAlign w:val="center"/>
          </w:tcPr>
          <w:p w:rsidR="00000000" w:rsidDel="00000000" w:rsidP="00000000" w:rsidRDefault="00000000" w:rsidRPr="00000000" w14:paraId="0000024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24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48">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4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Rubber bulb</w:t>
            </w:r>
          </w:p>
          <w:p w:rsidR="00000000" w:rsidDel="00000000" w:rsidP="00000000" w:rsidRDefault="00000000" w:rsidRPr="00000000" w14:paraId="0000024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(HmbG China)</w:t>
            </w:r>
          </w:p>
          <w:p w:rsidR="00000000" w:rsidDel="00000000" w:rsidP="00000000" w:rsidRDefault="00000000" w:rsidRPr="00000000" w14:paraId="0000024B">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4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glass Pasteur pipette</w:t>
            </w:r>
          </w:p>
        </w:tc>
        <w:tc>
          <w:tcPr>
            <w:vAlign w:val="center"/>
          </w:tcPr>
          <w:p w:rsidR="00000000" w:rsidDel="00000000" w:rsidP="00000000" w:rsidRDefault="00000000" w:rsidRPr="00000000" w14:paraId="0000024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 1 unit</w:t>
            </w:r>
          </w:p>
        </w:tc>
        <w:tc>
          <w:tcPr>
            <w:vAlign w:val="center"/>
          </w:tcPr>
          <w:p w:rsidR="00000000" w:rsidDel="00000000" w:rsidP="00000000" w:rsidRDefault="00000000" w:rsidRPr="00000000" w14:paraId="0000024E">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4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50">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Graduated pipette (glass)</w:t>
            </w:r>
          </w:p>
          <w:p w:rsidR="00000000" w:rsidDel="00000000" w:rsidP="00000000" w:rsidRDefault="00000000" w:rsidRPr="00000000" w14:paraId="0000025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(Pyrex-Iwaki Brand)</w:t>
            </w:r>
          </w:p>
          <w:p w:rsidR="00000000" w:rsidDel="00000000" w:rsidP="00000000" w:rsidRDefault="00000000" w:rsidRPr="00000000" w14:paraId="0000025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 ml</w:t>
            </w:r>
          </w:p>
        </w:tc>
        <w:tc>
          <w:tcPr>
            <w:vAlign w:val="center"/>
          </w:tcPr>
          <w:p w:rsidR="00000000" w:rsidDel="00000000" w:rsidP="00000000" w:rsidRDefault="00000000" w:rsidRPr="00000000" w14:paraId="0000025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 2 unit</w:t>
            </w:r>
          </w:p>
        </w:tc>
        <w:tc>
          <w:tcPr>
            <w:vAlign w:val="center"/>
          </w:tcPr>
          <w:p w:rsidR="00000000" w:rsidDel="00000000" w:rsidP="00000000" w:rsidRDefault="00000000" w:rsidRPr="00000000" w14:paraId="00000256">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5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58">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Pi-pump for graduated pipette</w:t>
            </w:r>
          </w:p>
          <w:p w:rsidR="00000000" w:rsidDel="00000000" w:rsidP="00000000" w:rsidRDefault="00000000" w:rsidRPr="00000000" w14:paraId="0000025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5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pipette up to 10 ml</w:t>
            </w:r>
          </w:p>
        </w:tc>
        <w:tc>
          <w:tcPr>
            <w:vAlign w:val="center"/>
          </w:tcPr>
          <w:p w:rsidR="00000000" w:rsidDel="00000000" w:rsidP="00000000" w:rsidRDefault="00000000" w:rsidRPr="00000000" w14:paraId="0000025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 1 unit</w:t>
            </w:r>
          </w:p>
        </w:tc>
        <w:tc>
          <w:tcPr>
            <w:vAlign w:val="center"/>
          </w:tcPr>
          <w:p w:rsidR="00000000" w:rsidDel="00000000" w:rsidP="00000000" w:rsidRDefault="00000000" w:rsidRPr="00000000" w14:paraId="0000025D">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5E">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5F">
            <w:pPr>
              <w:numPr>
                <w:ilvl w:val="0"/>
                <w:numId w:val="2"/>
              </w:numPr>
              <w:spacing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6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Spatula Spoon End, SS.</w:t>
            </w:r>
          </w:p>
        </w:tc>
        <w:tc>
          <w:tcPr>
            <w:vAlign w:val="center"/>
          </w:tcPr>
          <w:p w:rsidR="00000000" w:rsidDel="00000000" w:rsidP="00000000" w:rsidRDefault="00000000" w:rsidRPr="00000000" w14:paraId="0000026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150 mm</w:t>
            </w:r>
          </w:p>
        </w:tc>
        <w:tc>
          <w:tcPr>
            <w:vAlign w:val="center"/>
          </w:tcPr>
          <w:p w:rsidR="00000000" w:rsidDel="00000000" w:rsidP="00000000" w:rsidRDefault="00000000" w:rsidRPr="00000000" w14:paraId="0000026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10 unit </w:t>
            </w:r>
          </w:p>
        </w:tc>
        <w:tc>
          <w:tcPr>
            <w:vAlign w:val="center"/>
          </w:tcPr>
          <w:p w:rsidR="00000000" w:rsidDel="00000000" w:rsidP="00000000" w:rsidRDefault="00000000" w:rsidRPr="00000000" w14:paraId="00000263">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p w:rsidR="00000000" w:rsidDel="00000000" w:rsidP="00000000" w:rsidRDefault="00000000" w:rsidRPr="00000000" w14:paraId="00000264">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5"/>
            <w:vAlign w:val="center"/>
          </w:tcPr>
          <w:p w:rsidR="00000000" w:rsidDel="00000000" w:rsidP="00000000" w:rsidRDefault="00000000" w:rsidRPr="00000000" w14:paraId="00000265">
            <w:pPr>
              <w:spacing w:after="0" w:line="240" w:lineRule="auto"/>
              <w:jc w:val="right"/>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w:t>
            </w:r>
          </w:p>
        </w:tc>
        <w:tc>
          <w:tcPr/>
          <w:p w:rsidR="00000000" w:rsidDel="00000000" w:rsidP="00000000" w:rsidRDefault="00000000" w:rsidRPr="00000000" w14:paraId="0000026A">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B">
            <w:pPr>
              <w:spacing w:after="0" w:line="240" w:lineRule="auto"/>
              <w:jc w:val="righ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26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*charge price given</w:t>
      </w:r>
    </w:p>
    <w:p w:rsidR="00000000" w:rsidDel="00000000" w:rsidP="00000000" w:rsidRDefault="00000000" w:rsidRPr="00000000" w14:paraId="0000026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2]: Common Chemicals</w:t>
      </w:r>
    </w:p>
    <w:p w:rsidR="00000000" w:rsidDel="00000000" w:rsidP="00000000" w:rsidRDefault="00000000" w:rsidRPr="00000000" w14:paraId="0000027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chemicals used/ requested by the lab user.</w:t>
      </w:r>
    </w:p>
    <w:p w:rsidR="00000000" w:rsidDel="00000000" w:rsidP="00000000" w:rsidRDefault="00000000" w:rsidRPr="00000000" w14:paraId="00000272">
      <w:pPr>
        <w:spacing w:after="0" w:line="240" w:lineRule="auto"/>
        <w:ind w:left="720" w:firstLine="0"/>
        <w:jc w:val="center"/>
        <w:rPr>
          <w:rFonts w:ascii="Arial" w:cs="Arial" w:eastAsia="Arial" w:hAnsi="Arial"/>
          <w:sz w:val="18"/>
          <w:szCs w:val="18"/>
        </w:rPr>
      </w:pPr>
      <w:r w:rsidDel="00000000" w:rsidR="00000000" w:rsidRPr="00000000">
        <w:rPr>
          <w:rtl w:val="0"/>
        </w:rPr>
      </w:r>
    </w:p>
    <w:tbl>
      <w:tblPr>
        <w:tblStyle w:val="Table6"/>
        <w:tblW w:w="8246.0" w:type="dxa"/>
        <w:jc w:val="left"/>
        <w:tblInd w:w="1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6"/>
        <w:gridCol w:w="5220"/>
        <w:tblGridChange w:id="0">
          <w:tblGrid>
            <w:gridCol w:w="3026"/>
            <w:gridCol w:w="5220"/>
          </w:tblGrid>
        </w:tblGridChange>
      </w:tblGrid>
      <w:tr>
        <w:trPr>
          <w:cantSplit w:val="0"/>
          <w:trHeight w:val="260" w:hRule="atLeast"/>
          <w:tblHeader w:val="0"/>
        </w:trPr>
        <w:tc>
          <w:tcPr/>
          <w:p w:rsidR="00000000" w:rsidDel="00000000" w:rsidP="00000000" w:rsidRDefault="00000000" w:rsidRPr="00000000" w14:paraId="00000273">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275">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6">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unit) x (quantity required by lab user) = RM Charge</w:t>
            </w:r>
          </w:p>
        </w:tc>
      </w:tr>
      <w:tr>
        <w:trPr>
          <w:cantSplit w:val="0"/>
          <w:trHeight w:val="560" w:hRule="atLeast"/>
          <w:tblHeader w:val="0"/>
        </w:trPr>
        <w:tc>
          <w:tcPr/>
          <w:p w:rsidR="00000000" w:rsidDel="00000000" w:rsidP="00000000" w:rsidRDefault="00000000" w:rsidRPr="00000000" w14:paraId="00000277">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 :</w:t>
            </w:r>
          </w:p>
          <w:p w:rsidR="00000000" w:rsidDel="00000000" w:rsidP="00000000" w:rsidRDefault="00000000" w:rsidRPr="00000000" w14:paraId="0000027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Ethanol 95 % (Alcohol):</w:t>
            </w:r>
          </w:p>
        </w:tc>
        <w:tc>
          <w:tcPr/>
          <w:p w:rsidR="00000000" w:rsidDel="00000000" w:rsidP="00000000" w:rsidRDefault="00000000" w:rsidRPr="00000000" w14:paraId="00000279">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7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(RM60.00 / 2.5L) x 1.0 L = RM24.00</w:t>
            </w:r>
          </w:p>
        </w:tc>
      </w:tr>
    </w:tbl>
    <w:p w:rsidR="00000000" w:rsidDel="00000000" w:rsidP="00000000" w:rsidRDefault="00000000" w:rsidRPr="00000000" w14:paraId="0000027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7"/>
        <w:tblW w:w="9001.0" w:type="dxa"/>
        <w:jc w:val="left"/>
        <w:tblInd w:w="6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584"/>
        <w:gridCol w:w="1980"/>
        <w:gridCol w:w="1530"/>
        <w:gridCol w:w="2340"/>
        <w:tblGridChange w:id="0">
          <w:tblGrid>
            <w:gridCol w:w="567"/>
            <w:gridCol w:w="2584"/>
            <w:gridCol w:w="1980"/>
            <w:gridCol w:w="1530"/>
            <w:gridCol w:w="2340"/>
          </w:tblGrid>
        </w:tblGridChange>
      </w:tblGrid>
      <w:tr>
        <w:trPr>
          <w:cantSplit w:val="0"/>
          <w:trHeight w:val="20" w:hRule="atLeast"/>
          <w:tblHeader w:val="0"/>
        </w:trPr>
        <w:tc>
          <w:tcPr>
            <w:gridSpan w:val="3"/>
            <w:shd w:fill="d9d9d9" w:val="clear"/>
            <w:vAlign w:val="center"/>
          </w:tcPr>
          <w:p w:rsidR="00000000" w:rsidDel="00000000" w:rsidP="00000000" w:rsidRDefault="00000000" w:rsidRPr="00000000" w14:paraId="0000027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27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28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28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shd w:fill="d9d9d9" w:val="clear"/>
            <w:vAlign w:val="center"/>
          </w:tcPr>
          <w:p w:rsidR="00000000" w:rsidDel="00000000" w:rsidP="00000000" w:rsidRDefault="00000000" w:rsidRPr="00000000" w14:paraId="0000028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28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28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 unit</w:t>
            </w:r>
          </w:p>
        </w:tc>
        <w:tc>
          <w:tcPr>
            <w:shd w:fill="d9d9d9" w:val="clear"/>
            <w:vAlign w:val="center"/>
          </w:tcPr>
          <w:p w:rsidR="00000000" w:rsidDel="00000000" w:rsidP="00000000" w:rsidRDefault="00000000" w:rsidRPr="00000000" w14:paraId="0000028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w:t>
            </w:r>
          </w:p>
        </w:tc>
      </w:tr>
      <w:tr>
        <w:trPr>
          <w:cantSplit w:val="0"/>
          <w:trHeight w:val="20" w:hRule="atLeast"/>
          <w:tblHeader w:val="0"/>
        </w:trPr>
        <w:tc>
          <w:tcPr>
            <w:shd w:fill="d9d9d9" w:val="clear"/>
            <w:vAlign w:val="center"/>
          </w:tcPr>
          <w:p w:rsidR="00000000" w:rsidDel="00000000" w:rsidP="00000000" w:rsidRDefault="00000000" w:rsidRPr="00000000" w14:paraId="00000286">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87">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288">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EXAMPLE: </w:t>
            </w:r>
            <w:r w:rsidDel="00000000" w:rsidR="00000000" w:rsidRPr="00000000">
              <w:rPr>
                <w:rFonts w:ascii="Arial" w:cs="Arial" w:eastAsia="Arial" w:hAnsi="Arial"/>
                <w:sz w:val="14"/>
                <w:szCs w:val="14"/>
                <w:rtl w:val="0"/>
              </w:rPr>
              <w:t xml:space="preserve">Ethanol 95 % (Alcohol)</w:t>
            </w:r>
          </w:p>
          <w:p w:rsidR="00000000" w:rsidDel="00000000" w:rsidP="00000000" w:rsidRDefault="00000000" w:rsidRPr="00000000" w14:paraId="0000028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Denatured,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28A">
            <w:pPr>
              <w:spacing w:after="0" w:line="240" w:lineRule="auto"/>
              <w:jc w:val="center"/>
              <w:rPr>
                <w:rFonts w:ascii="Arial" w:cs="Arial" w:eastAsia="Arial" w:hAnsi="Arial"/>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8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RM60/ 1 bottle (2.5 L)</w:t>
            </w:r>
          </w:p>
          <w:p w:rsidR="00000000" w:rsidDel="00000000" w:rsidP="00000000" w:rsidRDefault="00000000" w:rsidRPr="00000000" w14:paraId="0000028D">
            <w:pPr>
              <w:spacing w:after="0" w:line="240" w:lineRule="auto"/>
              <w:rPr>
                <w:rFonts w:ascii="Arial" w:cs="Arial" w:eastAsia="Arial" w:hAnsi="Arial"/>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28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 L</w:t>
            </w:r>
          </w:p>
        </w:tc>
        <w:tc>
          <w:tcPr>
            <w:shd w:fill="d9d9d9" w:val="clear"/>
            <w:vAlign w:val="center"/>
          </w:tcPr>
          <w:p w:rsidR="00000000" w:rsidDel="00000000" w:rsidP="00000000" w:rsidRDefault="00000000" w:rsidRPr="00000000" w14:paraId="0000028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24.00</w:t>
            </w:r>
          </w:p>
        </w:tc>
      </w:tr>
      <w:tr>
        <w:trPr>
          <w:cantSplit w:val="0"/>
          <w:trHeight w:val="20" w:hRule="atLeast"/>
          <w:tblHeader w:val="0"/>
        </w:trPr>
        <w:tc>
          <w:tcPr>
            <w:vAlign w:val="center"/>
          </w:tcPr>
          <w:p w:rsidR="00000000" w:rsidDel="00000000" w:rsidP="00000000" w:rsidRDefault="00000000" w:rsidRPr="00000000" w14:paraId="0000029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9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Acetic Acid  (Glacial,) AR</w:t>
            </w:r>
          </w:p>
          <w:p w:rsidR="00000000" w:rsidDel="00000000" w:rsidP="00000000" w:rsidRDefault="00000000" w:rsidRPr="00000000" w14:paraId="0000029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29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bottle(2.5L)</w:t>
            </w:r>
          </w:p>
        </w:tc>
        <w:tc>
          <w:tcPr>
            <w:vAlign w:val="center"/>
          </w:tcPr>
          <w:p w:rsidR="00000000" w:rsidDel="00000000" w:rsidP="00000000" w:rsidRDefault="00000000" w:rsidRPr="00000000" w14:paraId="000002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w:t>
            </w:r>
          </w:p>
        </w:tc>
        <w:tc>
          <w:tcPr>
            <w:vAlign w:val="center"/>
          </w:tcPr>
          <w:p w:rsidR="00000000" w:rsidDel="00000000" w:rsidP="00000000" w:rsidRDefault="00000000" w:rsidRPr="00000000" w14:paraId="0000029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9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Acetone, AR</w:t>
            </w:r>
          </w:p>
          <w:p w:rsidR="00000000" w:rsidDel="00000000" w:rsidP="00000000" w:rsidRDefault="00000000" w:rsidRPr="00000000" w14:paraId="0000029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29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bottle(2.5 L)</w:t>
            </w:r>
          </w:p>
        </w:tc>
        <w:tc>
          <w:tcPr>
            <w:vAlign w:val="center"/>
          </w:tcPr>
          <w:p w:rsidR="00000000" w:rsidDel="00000000" w:rsidP="00000000" w:rsidRDefault="00000000" w:rsidRPr="00000000" w14:paraId="000002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w:t>
            </w:r>
          </w:p>
        </w:tc>
        <w:tc>
          <w:tcPr>
            <w:vAlign w:val="center"/>
          </w:tcPr>
          <w:p w:rsidR="00000000" w:rsidDel="00000000" w:rsidP="00000000" w:rsidRDefault="00000000" w:rsidRPr="00000000" w14:paraId="0000029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9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Acetonitrile, AR</w:t>
            </w:r>
          </w:p>
          <w:p w:rsidR="00000000" w:rsidDel="00000000" w:rsidP="00000000" w:rsidRDefault="00000000" w:rsidRPr="00000000" w14:paraId="0000029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N</w:t>
            </w:r>
          </w:p>
        </w:tc>
        <w:tc>
          <w:tcPr>
            <w:vAlign w:val="center"/>
          </w:tcPr>
          <w:p w:rsidR="00000000" w:rsidDel="00000000" w:rsidP="00000000" w:rsidRDefault="00000000" w:rsidRPr="00000000" w14:paraId="0000029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bottle (2.5 L)</w:t>
            </w:r>
          </w:p>
          <w:p w:rsidR="00000000" w:rsidDel="00000000" w:rsidP="00000000" w:rsidRDefault="00000000" w:rsidRPr="00000000" w14:paraId="000002A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A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2A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Ammonium Persulfate, AR</w:t>
            </w:r>
          </w:p>
          <w:p w:rsidR="00000000" w:rsidDel="00000000" w:rsidP="00000000" w:rsidRDefault="00000000" w:rsidRPr="00000000" w14:paraId="000002A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S</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2A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unit(1 kg)</w:t>
            </w:r>
          </w:p>
        </w:tc>
        <w:tc>
          <w:tcPr>
            <w:vAlign w:val="center"/>
          </w:tcPr>
          <w:p w:rsidR="00000000" w:rsidDel="00000000" w:rsidP="00000000" w:rsidRDefault="00000000" w:rsidRPr="00000000" w14:paraId="000002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A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A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Ammonium  Persulfate for electrophoresis, 98%, 100 g</w:t>
            </w:r>
          </w:p>
          <w:p w:rsidR="00000000" w:rsidDel="00000000" w:rsidP="00000000" w:rsidRDefault="00000000" w:rsidRPr="00000000" w14:paraId="000002A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)2S</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tl w:val="0"/>
              </w:rPr>
            </w:r>
          </w:p>
          <w:p w:rsidR="00000000" w:rsidDel="00000000" w:rsidP="00000000" w:rsidRDefault="00000000" w:rsidRPr="00000000" w14:paraId="000002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Sigma Brand )</w:t>
            </w:r>
          </w:p>
          <w:p w:rsidR="00000000" w:rsidDel="00000000" w:rsidP="00000000" w:rsidRDefault="00000000" w:rsidRPr="00000000" w14:paraId="000002AE">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A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RM268/1 unit(100g)</w:t>
            </w:r>
          </w:p>
          <w:p w:rsidR="00000000" w:rsidDel="00000000" w:rsidP="00000000" w:rsidRDefault="00000000" w:rsidRPr="00000000" w14:paraId="000002B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B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B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B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Agarose, Type A</w:t>
            </w:r>
          </w:p>
          <w:p w:rsidR="00000000" w:rsidDel="00000000" w:rsidP="00000000" w:rsidRDefault="00000000" w:rsidRPr="00000000" w14:paraId="000002B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 590/ 1 unit(100 g)</w:t>
            </w:r>
          </w:p>
          <w:p w:rsidR="00000000" w:rsidDel="00000000" w:rsidP="00000000" w:rsidRDefault="00000000" w:rsidRPr="00000000" w14:paraId="000002B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2B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B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B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Boric Acid,AR</w:t>
            </w:r>
          </w:p>
          <w:p w:rsidR="00000000" w:rsidDel="00000000" w:rsidP="00000000" w:rsidRDefault="00000000" w:rsidRPr="00000000" w14:paraId="000002B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BO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2B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unit (1 kg)</w:t>
            </w:r>
          </w:p>
        </w:tc>
        <w:tc>
          <w:tcPr>
            <w:vAlign w:val="center"/>
          </w:tcPr>
          <w:p w:rsidR="00000000" w:rsidDel="00000000" w:rsidP="00000000" w:rsidRDefault="00000000" w:rsidRPr="00000000" w14:paraId="000002B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C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C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Bromophenol Blue, ACS Reagent,</w:t>
            </w:r>
          </w:p>
          <w:p w:rsidR="00000000" w:rsidDel="00000000" w:rsidP="00000000" w:rsidRDefault="00000000" w:rsidRPr="00000000" w14:paraId="000002C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19</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Br</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5</w:t>
            </w:r>
            <w:r w:rsidDel="00000000" w:rsidR="00000000" w:rsidRPr="00000000">
              <w:rPr>
                <w:rFonts w:ascii="Arial" w:cs="Arial" w:eastAsia="Arial" w:hAnsi="Arial"/>
                <w:b w:val="1"/>
                <w:sz w:val="14"/>
                <w:szCs w:val="14"/>
                <w:rtl w:val="0"/>
              </w:rPr>
              <w:t xml:space="preserve">S</w:t>
            </w:r>
          </w:p>
          <w:p w:rsidR="00000000" w:rsidDel="00000000" w:rsidP="00000000" w:rsidRDefault="00000000" w:rsidRPr="00000000" w14:paraId="000002C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 )</w:t>
            </w:r>
          </w:p>
          <w:p w:rsidR="00000000" w:rsidDel="00000000" w:rsidP="00000000" w:rsidRDefault="00000000" w:rsidRPr="00000000" w14:paraId="000002C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CE">
            <w:pPr>
              <w:spacing w:after="0" w:line="240" w:lineRule="auto"/>
              <w:jc w:val="center"/>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C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RM120/ 1 unit (5 g)</w:t>
            </w:r>
          </w:p>
        </w:tc>
        <w:tc>
          <w:tcPr>
            <w:tcBorders>
              <w:bottom w:color="000000" w:space="0" w:sz="4" w:val="single"/>
            </w:tcBorders>
            <w:vAlign w:val="center"/>
          </w:tcPr>
          <w:p w:rsidR="00000000" w:rsidDel="00000000" w:rsidP="00000000" w:rsidRDefault="00000000" w:rsidRPr="00000000" w14:paraId="000002D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tcBorders>
              <w:bottom w:color="000000" w:space="0" w:sz="4" w:val="single"/>
            </w:tcBorders>
            <w:vAlign w:val="center"/>
          </w:tcPr>
          <w:p w:rsidR="00000000" w:rsidDel="00000000" w:rsidP="00000000" w:rsidRDefault="00000000" w:rsidRPr="00000000" w14:paraId="000002D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D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2D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tcBorders>
              <w:right w:color="000000" w:space="0" w:sz="0" w:val="nil"/>
            </w:tcBorders>
            <w:vAlign w:val="center"/>
          </w:tcPr>
          <w:p w:rsidR="00000000" w:rsidDel="00000000" w:rsidP="00000000" w:rsidRDefault="00000000" w:rsidRPr="00000000" w14:paraId="000002D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Buffer solution:</w:t>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DB">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D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D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  pH 2</w:t>
            </w:r>
          </w:p>
        </w:tc>
        <w:tc>
          <w:tcPr>
            <w:tcBorders>
              <w:top w:color="000000" w:space="0" w:sz="4" w:val="single"/>
            </w:tcBorders>
            <w:vAlign w:val="center"/>
          </w:tcPr>
          <w:p w:rsidR="00000000" w:rsidDel="00000000" w:rsidP="00000000" w:rsidRDefault="00000000" w:rsidRPr="00000000" w14:paraId="000002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tcBorders>
              <w:top w:color="000000" w:space="0" w:sz="4" w:val="single"/>
            </w:tcBorders>
            <w:vAlign w:val="center"/>
          </w:tcPr>
          <w:p w:rsidR="00000000" w:rsidDel="00000000" w:rsidP="00000000" w:rsidRDefault="00000000" w:rsidRPr="00000000" w14:paraId="000002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tcBorders>
              <w:top w:color="000000" w:space="0" w:sz="4" w:val="single"/>
            </w:tcBorders>
            <w:vAlign w:val="center"/>
          </w:tcPr>
          <w:p w:rsidR="00000000" w:rsidDel="00000000" w:rsidP="00000000" w:rsidRDefault="00000000" w:rsidRPr="00000000" w14:paraId="000002E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pH 4</w:t>
            </w:r>
          </w:p>
        </w:tc>
        <w:tc>
          <w:tcPr>
            <w:vAlign w:val="center"/>
          </w:tcPr>
          <w:p w:rsidR="00000000" w:rsidDel="00000000" w:rsidP="00000000" w:rsidRDefault="00000000" w:rsidRPr="00000000" w14:paraId="000002E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E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  pH 7</w:t>
            </w:r>
          </w:p>
        </w:tc>
        <w:tc>
          <w:tcPr>
            <w:vAlign w:val="center"/>
          </w:tcPr>
          <w:p w:rsidR="00000000" w:rsidDel="00000000" w:rsidP="00000000" w:rsidRDefault="00000000" w:rsidRPr="00000000" w14:paraId="000002E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E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  pH 10</w:t>
            </w:r>
          </w:p>
          <w:p w:rsidR="00000000" w:rsidDel="00000000" w:rsidP="00000000" w:rsidRDefault="00000000" w:rsidRPr="00000000" w14:paraId="000002EE">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E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(500 ml)</w:t>
            </w:r>
          </w:p>
        </w:tc>
        <w:tc>
          <w:tcPr>
            <w:vAlign w:val="center"/>
          </w:tcPr>
          <w:p w:rsidR="00000000" w:rsidDel="00000000" w:rsidP="00000000" w:rsidRDefault="00000000" w:rsidRPr="00000000" w14:paraId="000002F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2F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F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Calcium Chloride dihydrate, AR,</w:t>
            </w:r>
          </w:p>
          <w:p w:rsidR="00000000" w:rsidDel="00000000" w:rsidP="00000000" w:rsidRDefault="00000000" w:rsidRPr="00000000" w14:paraId="000002F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Dehydrate </w:t>
            </w:r>
            <w:r w:rsidDel="00000000" w:rsidR="00000000" w:rsidRPr="00000000">
              <w:rPr>
                <w:rFonts w:ascii="Arial" w:cs="Arial" w:eastAsia="Arial" w:hAnsi="Arial"/>
                <w:b w:val="1"/>
                <w:sz w:val="14"/>
                <w:szCs w:val="14"/>
                <w:rtl w:val="0"/>
              </w:rPr>
              <w:t xml:space="preserve">CaC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tl w:val="0"/>
              </w:rPr>
            </w:r>
          </w:p>
          <w:p w:rsidR="00000000" w:rsidDel="00000000" w:rsidP="00000000" w:rsidRDefault="00000000" w:rsidRPr="00000000" w14:paraId="000002F5">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2F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2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2F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F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2F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Chloramine T</w:t>
            </w:r>
          </w:p>
          <w:p w:rsidR="00000000" w:rsidDel="00000000" w:rsidP="00000000" w:rsidRDefault="00000000" w:rsidRPr="00000000" w14:paraId="000002F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7</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7</w:t>
            </w:r>
            <w:r w:rsidDel="00000000" w:rsidR="00000000" w:rsidRPr="00000000">
              <w:rPr>
                <w:rFonts w:ascii="Arial" w:cs="Arial" w:eastAsia="Arial" w:hAnsi="Arial"/>
                <w:b w:val="1"/>
                <w:sz w:val="14"/>
                <w:szCs w:val="14"/>
                <w:rtl w:val="0"/>
              </w:rPr>
              <w:t xml:space="preserve">CINNaO</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S.3H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2F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RM380/ 1 unit (250 g)</w:t>
            </w:r>
          </w:p>
          <w:p w:rsidR="00000000" w:rsidDel="00000000" w:rsidP="00000000" w:rsidRDefault="00000000" w:rsidRPr="00000000" w14:paraId="000002F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2F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0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0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Chloroform AR</w:t>
            </w:r>
          </w:p>
          <w:p w:rsidR="00000000" w:rsidDel="00000000" w:rsidP="00000000" w:rsidRDefault="00000000" w:rsidRPr="00000000" w14:paraId="0000030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CHC</w:t>
            </w:r>
            <w:r w:rsidDel="00000000" w:rsidR="00000000" w:rsidRPr="00000000">
              <w:rPr>
                <w:rFonts w:ascii="Arial" w:cs="Arial" w:eastAsia="Arial" w:hAnsi="Arial"/>
                <w:b w:val="1"/>
                <w:sz w:val="14"/>
                <w:szCs w:val="14"/>
                <w:vertAlign w:val="subscript"/>
                <w:rtl w:val="0"/>
              </w:rPr>
              <w:t xml:space="preserve">l3</w:t>
            </w:r>
            <w:r w:rsidDel="00000000" w:rsidR="00000000" w:rsidRPr="00000000">
              <w:rPr>
                <w:rtl w:val="0"/>
              </w:rPr>
            </w:r>
          </w:p>
          <w:p w:rsidR="00000000" w:rsidDel="00000000" w:rsidP="00000000" w:rsidRDefault="00000000" w:rsidRPr="00000000" w14:paraId="00000305">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  1 bottle (2.5 L)</w:t>
            </w:r>
          </w:p>
        </w:tc>
        <w:tc>
          <w:tcPr>
            <w:vAlign w:val="center"/>
          </w:tcPr>
          <w:p w:rsidR="00000000" w:rsidDel="00000000" w:rsidP="00000000" w:rsidRDefault="00000000" w:rsidRPr="00000000" w14:paraId="0000030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0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09">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Citric Acid anhydrous</w:t>
            </w:r>
          </w:p>
          <w:p w:rsidR="00000000" w:rsidDel="00000000" w:rsidP="00000000" w:rsidRDefault="00000000" w:rsidRPr="00000000" w14:paraId="0000030B">
            <w:pPr>
              <w:spacing w:after="0" w:line="240" w:lineRule="auto"/>
              <w:jc w:val="center"/>
              <w:rPr>
                <w:rFonts w:ascii="Arial" w:cs="Arial" w:eastAsia="Arial" w:hAnsi="Arial"/>
                <w:b w:val="1"/>
                <w:sz w:val="14"/>
                <w:szCs w:val="14"/>
                <w:vertAlign w:val="subscript"/>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7</w:t>
            </w:r>
          </w:p>
          <w:p w:rsidR="00000000" w:rsidDel="00000000" w:rsidP="00000000" w:rsidRDefault="00000000" w:rsidRPr="00000000" w14:paraId="0000030C">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0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RM220/1 unit(100 g)</w:t>
            </w:r>
          </w:p>
          <w:p w:rsidR="00000000" w:rsidDel="00000000" w:rsidP="00000000" w:rsidRDefault="00000000" w:rsidRPr="00000000" w14:paraId="0000030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0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1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1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Casein, CP</w:t>
            </w:r>
          </w:p>
        </w:tc>
        <w:tc>
          <w:tcPr>
            <w:vAlign w:val="center"/>
          </w:tcPr>
          <w:p w:rsidR="00000000" w:rsidDel="00000000" w:rsidP="00000000" w:rsidRDefault="00000000" w:rsidRPr="00000000" w14:paraId="0000031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RM159/ 1 unit(500 g)</w:t>
            </w:r>
          </w:p>
        </w:tc>
        <w:tc>
          <w:tcPr>
            <w:vAlign w:val="center"/>
          </w:tcPr>
          <w:p w:rsidR="00000000" w:rsidDel="00000000" w:rsidP="00000000" w:rsidRDefault="00000000" w:rsidRPr="00000000" w14:paraId="0000031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1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1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1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Dipentene,Technical Grade.</w:t>
            </w:r>
          </w:p>
          <w:p w:rsidR="00000000" w:rsidDel="00000000" w:rsidP="00000000" w:rsidRDefault="00000000" w:rsidRPr="00000000" w14:paraId="0000031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16</w:t>
            </w:r>
            <w:r w:rsidDel="00000000" w:rsidR="00000000" w:rsidRPr="00000000">
              <w:rPr>
                <w:rtl w:val="0"/>
              </w:rPr>
            </w:r>
          </w:p>
          <w:p w:rsidR="00000000" w:rsidDel="00000000" w:rsidP="00000000" w:rsidRDefault="00000000" w:rsidRPr="00000000" w14:paraId="000003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w:t>
            </w:r>
          </w:p>
          <w:p w:rsidR="00000000" w:rsidDel="00000000" w:rsidP="00000000" w:rsidRDefault="00000000" w:rsidRPr="00000000" w14:paraId="0000031C">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1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RM172/ 1 bottle (1.0 L)</w:t>
            </w:r>
          </w:p>
        </w:tc>
        <w:tc>
          <w:tcPr>
            <w:vAlign w:val="center"/>
          </w:tcPr>
          <w:p w:rsidR="00000000" w:rsidDel="00000000" w:rsidP="00000000" w:rsidRDefault="00000000" w:rsidRPr="00000000" w14:paraId="000003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1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2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EDTA, disodium salts, AR</w:t>
            </w:r>
          </w:p>
          <w:p w:rsidR="00000000" w:rsidDel="00000000" w:rsidP="00000000" w:rsidRDefault="00000000" w:rsidRPr="00000000" w14:paraId="0000032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10</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16</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8</w:t>
            </w:r>
            <w:r w:rsidDel="00000000" w:rsidR="00000000" w:rsidRPr="00000000">
              <w:rPr>
                <w:rtl w:val="0"/>
              </w:rPr>
            </w:r>
          </w:p>
          <w:p w:rsidR="00000000" w:rsidDel="00000000" w:rsidP="00000000" w:rsidRDefault="00000000" w:rsidRPr="00000000" w14:paraId="00000323">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2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RM110/ 1 unit (500 g)</w:t>
            </w:r>
          </w:p>
        </w:tc>
        <w:tc>
          <w:tcPr>
            <w:vAlign w:val="center"/>
          </w:tcPr>
          <w:p w:rsidR="00000000" w:rsidDel="00000000" w:rsidP="00000000" w:rsidRDefault="00000000" w:rsidRPr="00000000" w14:paraId="000003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2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2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Ethanediol or  Ethylene glycol</w:t>
            </w:r>
          </w:p>
          <w:p w:rsidR="00000000" w:rsidDel="00000000" w:rsidP="00000000" w:rsidRDefault="00000000" w:rsidRPr="00000000" w14:paraId="0000032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  </w:t>
            </w:r>
            <w:r w:rsidDel="00000000" w:rsidR="00000000" w:rsidRPr="00000000">
              <w:rPr>
                <w:rFonts w:ascii="Arial" w:cs="Arial" w:eastAsia="Arial" w:hAnsi="Arial"/>
                <w:sz w:val="14"/>
                <w:szCs w:val="14"/>
                <w:rtl w:val="0"/>
              </w:rPr>
              <w:t xml:space="preserve">or </w:t>
            </w:r>
            <w:r w:rsidDel="00000000" w:rsidR="00000000" w:rsidRPr="00000000">
              <w:rPr>
                <w:rFonts w:ascii="Arial" w:cs="Arial" w:eastAsia="Arial" w:hAnsi="Arial"/>
                <w:b w:val="1"/>
                <w:sz w:val="14"/>
                <w:szCs w:val="14"/>
                <w:rtl w:val="0"/>
              </w:rPr>
              <w:t xml:space="preserve"> 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2</w:t>
            </w:r>
            <w:r w:rsidDel="00000000" w:rsidR="00000000" w:rsidRPr="00000000">
              <w:rPr>
                <w:rtl w:val="0"/>
              </w:rPr>
            </w:r>
          </w:p>
        </w:tc>
        <w:tc>
          <w:tcPr>
            <w:vAlign w:val="center"/>
          </w:tcPr>
          <w:p w:rsidR="00000000" w:rsidDel="00000000" w:rsidP="00000000" w:rsidRDefault="00000000" w:rsidRPr="00000000" w14:paraId="0000032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RM140/ 1 bottle (2.5 L)</w:t>
            </w:r>
          </w:p>
          <w:p w:rsidR="00000000" w:rsidDel="00000000" w:rsidP="00000000" w:rsidRDefault="00000000" w:rsidRPr="00000000" w14:paraId="0000032B">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2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2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2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Ethanol 95 %</w:t>
            </w:r>
          </w:p>
          <w:p w:rsidR="00000000" w:rsidDel="00000000" w:rsidP="00000000" w:rsidRDefault="00000000" w:rsidRPr="00000000" w14:paraId="0000033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denatured,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tl w:val="0"/>
              </w:rPr>
            </w:r>
          </w:p>
        </w:tc>
        <w:tc>
          <w:tcPr>
            <w:vAlign w:val="center"/>
          </w:tcPr>
          <w:p w:rsidR="00000000" w:rsidDel="00000000" w:rsidP="00000000" w:rsidRDefault="00000000" w:rsidRPr="00000000" w14:paraId="0000033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RM98/ 1 bottle (2.5 L)</w:t>
            </w:r>
          </w:p>
          <w:p w:rsidR="00000000" w:rsidDel="00000000" w:rsidP="00000000" w:rsidRDefault="00000000" w:rsidRPr="00000000" w14:paraId="00000332">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3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35">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Ethanol Absolute</w:t>
            </w:r>
          </w:p>
          <w:p w:rsidR="00000000" w:rsidDel="00000000" w:rsidP="00000000" w:rsidRDefault="00000000" w:rsidRPr="00000000" w14:paraId="0000033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undenatured ,AR</w:t>
            </w:r>
          </w:p>
          <w:p w:rsidR="00000000" w:rsidDel="00000000" w:rsidP="00000000" w:rsidRDefault="00000000" w:rsidRPr="00000000" w14:paraId="00000338">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O</w:t>
            </w:r>
            <w:r w:rsidDel="00000000" w:rsidR="00000000" w:rsidRPr="00000000">
              <w:rPr>
                <w:rtl w:val="0"/>
              </w:rPr>
            </w:r>
          </w:p>
          <w:p w:rsidR="00000000" w:rsidDel="00000000" w:rsidP="00000000" w:rsidRDefault="00000000" w:rsidRPr="00000000" w14:paraId="0000033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3B">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RM159/1 bottle(2.5 L)</w:t>
            </w:r>
          </w:p>
          <w:p w:rsidR="00000000" w:rsidDel="00000000" w:rsidP="00000000" w:rsidRDefault="00000000" w:rsidRPr="00000000" w14:paraId="0000033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3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3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4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4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Ethidium Bromide  solution , BioReagent, For molecular biology</w:t>
            </w:r>
          </w:p>
          <w:p w:rsidR="00000000" w:rsidDel="00000000" w:rsidP="00000000" w:rsidRDefault="00000000" w:rsidRPr="00000000" w14:paraId="0000034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21</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20</w:t>
            </w:r>
            <w:r w:rsidDel="00000000" w:rsidR="00000000" w:rsidRPr="00000000">
              <w:rPr>
                <w:rFonts w:ascii="Arial" w:cs="Arial" w:eastAsia="Arial" w:hAnsi="Arial"/>
                <w:b w:val="1"/>
                <w:sz w:val="14"/>
                <w:szCs w:val="14"/>
                <w:rtl w:val="0"/>
              </w:rPr>
              <w:t xml:space="preserve">BrN</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4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34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RM342/ 1 unit (10 ml)</w:t>
            </w:r>
          </w:p>
          <w:p w:rsidR="00000000" w:rsidDel="00000000" w:rsidP="00000000" w:rsidRDefault="00000000" w:rsidRPr="00000000" w14:paraId="00000347">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4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4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Formaldehyde  37 %, AR</w:t>
            </w:r>
          </w:p>
          <w:p w:rsidR="00000000" w:rsidDel="00000000" w:rsidP="00000000" w:rsidRDefault="00000000" w:rsidRPr="00000000" w14:paraId="0000034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4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RM85/ 1 bottle (2.5 L)</w:t>
            </w:r>
          </w:p>
          <w:p w:rsidR="00000000" w:rsidDel="00000000" w:rsidP="00000000" w:rsidRDefault="00000000" w:rsidRPr="00000000" w14:paraId="0000034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4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5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5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Glycerol, Anhydrous, AR</w:t>
            </w:r>
          </w:p>
          <w:p w:rsidR="00000000" w:rsidDel="00000000" w:rsidP="00000000" w:rsidRDefault="00000000" w:rsidRPr="00000000" w14:paraId="0000035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54">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5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 1 bottle (2.5 L)</w:t>
            </w:r>
          </w:p>
        </w:tc>
        <w:tc>
          <w:tcPr>
            <w:vAlign w:val="center"/>
          </w:tcPr>
          <w:p w:rsidR="00000000" w:rsidDel="00000000" w:rsidP="00000000" w:rsidRDefault="00000000" w:rsidRPr="00000000" w14:paraId="0000035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5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5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Guanidine Hydrochloride.</w:t>
            </w:r>
          </w:p>
          <w:p w:rsidR="00000000" w:rsidDel="00000000" w:rsidP="00000000" w:rsidRDefault="00000000" w:rsidRPr="00000000" w14:paraId="0000035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C(=NH)NH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.HCl  </w:t>
            </w:r>
            <w:r w:rsidDel="00000000" w:rsidR="00000000" w:rsidRPr="00000000">
              <w:rPr>
                <w:rFonts w:ascii="Arial" w:cs="Arial" w:eastAsia="Arial" w:hAnsi="Arial"/>
                <w:sz w:val="14"/>
                <w:szCs w:val="14"/>
                <w:rtl w:val="0"/>
              </w:rPr>
              <w:t xml:space="preserve">or </w:t>
            </w: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5</w:t>
            </w:r>
            <w:r w:rsidDel="00000000" w:rsidR="00000000" w:rsidRPr="00000000">
              <w:rPr>
                <w:rFonts w:ascii="Arial" w:cs="Arial" w:eastAsia="Arial" w:hAnsi="Arial"/>
                <w:b w:val="1"/>
                <w:sz w:val="14"/>
                <w:szCs w:val="14"/>
                <w:rtl w:val="0"/>
              </w:rPr>
              <w:t xml:space="preserve">N</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.HCl</w:t>
            </w:r>
          </w:p>
          <w:p w:rsidR="00000000" w:rsidDel="00000000" w:rsidP="00000000" w:rsidRDefault="00000000" w:rsidRPr="00000000" w14:paraId="000003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tc>
        <w:tc>
          <w:tcPr>
            <w:vAlign w:val="center"/>
          </w:tcPr>
          <w:p w:rsidR="00000000" w:rsidDel="00000000" w:rsidP="00000000" w:rsidRDefault="00000000" w:rsidRPr="00000000" w14:paraId="0000035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RM1940/ 1 unit (1 kg)</w:t>
            </w:r>
          </w:p>
          <w:p w:rsidR="00000000" w:rsidDel="00000000" w:rsidP="00000000" w:rsidRDefault="00000000" w:rsidRPr="00000000" w14:paraId="0000035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5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5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60">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Concentrated Hydrochloric Acid, AR,</w:t>
            </w:r>
          </w:p>
          <w:p w:rsidR="00000000" w:rsidDel="00000000" w:rsidP="00000000" w:rsidRDefault="00000000" w:rsidRPr="00000000" w14:paraId="0000036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(Concentrated) </w:t>
            </w:r>
            <w:r w:rsidDel="00000000" w:rsidR="00000000" w:rsidRPr="00000000">
              <w:rPr>
                <w:rFonts w:ascii="Arial" w:cs="Arial" w:eastAsia="Arial" w:hAnsi="Arial"/>
                <w:b w:val="1"/>
                <w:sz w:val="14"/>
                <w:szCs w:val="14"/>
                <w:rtl w:val="0"/>
              </w:rPr>
              <w:t xml:space="preserve">HCl</w:t>
            </w:r>
          </w:p>
          <w:p w:rsidR="00000000" w:rsidDel="00000000" w:rsidP="00000000" w:rsidRDefault="00000000" w:rsidRPr="00000000" w14:paraId="0000036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RM42/ 1 bottle (2.5 L)</w:t>
            </w:r>
          </w:p>
        </w:tc>
        <w:tc>
          <w:tcPr>
            <w:vAlign w:val="center"/>
          </w:tcPr>
          <w:p w:rsidR="00000000" w:rsidDel="00000000" w:rsidP="00000000" w:rsidRDefault="00000000" w:rsidRPr="00000000" w14:paraId="0000036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6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6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6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n-Hexane 99 %, AR </w:t>
            </w: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14</w:t>
            </w:r>
            <w:r w:rsidDel="00000000" w:rsidR="00000000" w:rsidRPr="00000000">
              <w:rPr>
                <w:rtl w:val="0"/>
              </w:rPr>
            </w:r>
          </w:p>
          <w:p w:rsidR="00000000" w:rsidDel="00000000" w:rsidP="00000000" w:rsidRDefault="00000000" w:rsidRPr="00000000" w14:paraId="0000036A">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6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RM49/ 1 bottle (2.5 L)</w:t>
            </w:r>
          </w:p>
          <w:p w:rsidR="00000000" w:rsidDel="00000000" w:rsidP="00000000" w:rsidRDefault="00000000" w:rsidRPr="00000000" w14:paraId="0000036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6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6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6F">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Methanol, AR</w:t>
            </w:r>
          </w:p>
          <w:p w:rsidR="00000000" w:rsidDel="00000000" w:rsidP="00000000" w:rsidRDefault="00000000" w:rsidRPr="00000000" w14:paraId="0000037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72">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7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RM38/ 1 bottle (2.5 L)</w:t>
            </w:r>
          </w:p>
        </w:tc>
        <w:tc>
          <w:tcPr>
            <w:vAlign w:val="center"/>
          </w:tcPr>
          <w:p w:rsidR="00000000" w:rsidDel="00000000" w:rsidP="00000000" w:rsidRDefault="00000000" w:rsidRPr="00000000" w14:paraId="000003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7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7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2-Mercapto Ethanol, 99 %</w:t>
            </w:r>
          </w:p>
          <w:p w:rsidR="00000000" w:rsidDel="00000000" w:rsidP="00000000" w:rsidRDefault="00000000" w:rsidRPr="00000000" w14:paraId="0000037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HSCH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OH</w:t>
            </w:r>
          </w:p>
          <w:p w:rsidR="00000000" w:rsidDel="00000000" w:rsidP="00000000" w:rsidRDefault="00000000" w:rsidRPr="00000000" w14:paraId="0000037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w:t>
            </w:r>
          </w:p>
          <w:p w:rsidR="00000000" w:rsidDel="00000000" w:rsidP="00000000" w:rsidRDefault="00000000" w:rsidRPr="00000000" w14:paraId="0000037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7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RM180/ 1 bottle (100 ml)</w:t>
            </w:r>
          </w:p>
        </w:tc>
        <w:tc>
          <w:tcPr>
            <w:vAlign w:val="center"/>
          </w:tcPr>
          <w:p w:rsidR="00000000" w:rsidDel="00000000" w:rsidP="00000000" w:rsidRDefault="00000000" w:rsidRPr="00000000" w14:paraId="0000037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37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7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7F">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Methylene Blue</w:t>
            </w:r>
          </w:p>
          <w:p w:rsidR="00000000" w:rsidDel="00000000" w:rsidP="00000000" w:rsidRDefault="00000000" w:rsidRPr="00000000" w14:paraId="0000038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16</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18</w:t>
            </w:r>
            <w:r w:rsidDel="00000000" w:rsidR="00000000" w:rsidRPr="00000000">
              <w:rPr>
                <w:rFonts w:ascii="Arial" w:cs="Arial" w:eastAsia="Arial" w:hAnsi="Arial"/>
                <w:b w:val="1"/>
                <w:sz w:val="14"/>
                <w:szCs w:val="14"/>
                <w:rtl w:val="0"/>
              </w:rPr>
              <w:t xml:space="preserve">CIN</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S.3H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8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 1 unit (25 g)</w:t>
            </w:r>
          </w:p>
          <w:p w:rsidR="00000000" w:rsidDel="00000000" w:rsidP="00000000" w:rsidRDefault="00000000" w:rsidRPr="00000000" w14:paraId="0000038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84">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g</w:t>
            </w:r>
          </w:p>
        </w:tc>
        <w:tc>
          <w:tcPr>
            <w:vAlign w:val="center"/>
          </w:tcPr>
          <w:p w:rsidR="00000000" w:rsidDel="00000000" w:rsidP="00000000" w:rsidRDefault="00000000" w:rsidRPr="00000000" w14:paraId="0000038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8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Nitric Acid, 65 %, AR,</w:t>
            </w:r>
          </w:p>
          <w:p w:rsidR="00000000" w:rsidDel="00000000" w:rsidP="00000000" w:rsidRDefault="00000000" w:rsidRPr="00000000" w14:paraId="0000038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HNO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38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bottle (2.5 L)</w:t>
            </w:r>
          </w:p>
          <w:p w:rsidR="00000000" w:rsidDel="00000000" w:rsidP="00000000" w:rsidRDefault="00000000" w:rsidRPr="00000000" w14:paraId="0000038B">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8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8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Phosphate Buffered Saline (PBS) Tablets.</w:t>
            </w:r>
          </w:p>
          <w:p w:rsidR="00000000" w:rsidDel="00000000" w:rsidP="00000000" w:rsidRDefault="00000000" w:rsidRPr="00000000" w14:paraId="000003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tc>
        <w:tc>
          <w:tcPr>
            <w:vAlign w:val="center"/>
          </w:tcPr>
          <w:p w:rsidR="00000000" w:rsidDel="00000000" w:rsidP="00000000" w:rsidRDefault="00000000" w:rsidRPr="00000000" w14:paraId="0000039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RM566/ 1 box (50pcs)</w:t>
            </w:r>
          </w:p>
          <w:p w:rsidR="00000000" w:rsidDel="00000000" w:rsidP="00000000" w:rsidRDefault="00000000" w:rsidRPr="00000000" w14:paraId="0000039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93">
            <w:pPr>
              <w:spacing w:after="0" w:line="240" w:lineRule="auto"/>
              <w:rPr>
                <w:rFonts w:ascii="Arial" w:cs="Arial" w:eastAsia="Arial" w:hAnsi="Arial"/>
                <w:sz w:val="14"/>
                <w:szCs w:val="14"/>
                <w:u w:val="single"/>
              </w:rPr>
            </w:pPr>
            <w:r w:rsidDel="00000000" w:rsidR="00000000" w:rsidRPr="00000000">
              <w:rPr>
                <w:rtl w:val="0"/>
              </w:rPr>
            </w:r>
          </w:p>
          <w:p w:rsidR="00000000" w:rsidDel="00000000" w:rsidP="00000000" w:rsidRDefault="00000000" w:rsidRPr="00000000" w14:paraId="00000394">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pcs</w:t>
            </w:r>
          </w:p>
        </w:tc>
        <w:tc>
          <w:tcPr>
            <w:vAlign w:val="center"/>
          </w:tcPr>
          <w:p w:rsidR="00000000" w:rsidDel="00000000" w:rsidP="00000000" w:rsidRDefault="00000000" w:rsidRPr="00000000" w14:paraId="0000039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9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PBS, BioReagent, 10x concentrate for cell Culture &amp; molecular biology</w:t>
            </w:r>
          </w:p>
          <w:p w:rsidR="00000000" w:rsidDel="00000000" w:rsidP="00000000" w:rsidRDefault="00000000" w:rsidRPr="00000000" w14:paraId="000003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 )</w:t>
            </w:r>
          </w:p>
        </w:tc>
        <w:tc>
          <w:tcPr>
            <w:vAlign w:val="center"/>
          </w:tcPr>
          <w:p w:rsidR="00000000" w:rsidDel="00000000" w:rsidP="00000000" w:rsidRDefault="00000000" w:rsidRPr="00000000" w14:paraId="0000039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RM650 / 1 bottle(1 L)</w:t>
            </w:r>
          </w:p>
          <w:p w:rsidR="00000000" w:rsidDel="00000000" w:rsidP="00000000" w:rsidRDefault="00000000" w:rsidRPr="00000000" w14:paraId="0000039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9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9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9F">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10X PBS Liquid Concentrate, 4L</w:t>
            </w:r>
          </w:p>
        </w:tc>
        <w:tc>
          <w:tcPr>
            <w:vAlign w:val="center"/>
          </w:tcPr>
          <w:p w:rsidR="00000000" w:rsidDel="00000000" w:rsidP="00000000" w:rsidRDefault="00000000" w:rsidRPr="00000000" w14:paraId="000003A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RM191/ 1 bottle (4L)</w:t>
            </w:r>
          </w:p>
        </w:tc>
        <w:tc>
          <w:tcPr>
            <w:vAlign w:val="center"/>
          </w:tcPr>
          <w:p w:rsidR="00000000" w:rsidDel="00000000" w:rsidP="00000000" w:rsidRDefault="00000000" w:rsidRPr="00000000" w14:paraId="000003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A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A4">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1-Propanol ,AR</w:t>
            </w:r>
          </w:p>
          <w:p w:rsidR="00000000" w:rsidDel="00000000" w:rsidP="00000000" w:rsidRDefault="00000000" w:rsidRPr="00000000" w14:paraId="000003A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A7">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A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RM200/ 1 bottle (2.5 L)</w:t>
            </w:r>
          </w:p>
        </w:tc>
        <w:tc>
          <w:tcPr>
            <w:vAlign w:val="center"/>
          </w:tcPr>
          <w:p w:rsidR="00000000" w:rsidDel="00000000" w:rsidP="00000000" w:rsidRDefault="00000000" w:rsidRPr="00000000" w14:paraId="000003A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A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A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2-Propanol, AR</w:t>
            </w:r>
          </w:p>
          <w:p w:rsidR="00000000" w:rsidDel="00000000" w:rsidP="00000000" w:rsidRDefault="00000000" w:rsidRPr="00000000" w14:paraId="000003AD">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 CHOH</w:t>
            </w:r>
            <w:r w:rsidDel="00000000" w:rsidR="00000000" w:rsidRPr="00000000">
              <w:rPr>
                <w:rtl w:val="0"/>
              </w:rPr>
            </w:r>
          </w:p>
          <w:p w:rsidR="00000000" w:rsidDel="00000000" w:rsidP="00000000" w:rsidRDefault="00000000" w:rsidRPr="00000000" w14:paraId="000003AE">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A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RM215/ 1 bottle (2.5lit)</w:t>
            </w:r>
          </w:p>
        </w:tc>
        <w:tc>
          <w:tcPr>
            <w:vAlign w:val="center"/>
          </w:tcPr>
          <w:p w:rsidR="00000000" w:rsidDel="00000000" w:rsidP="00000000" w:rsidRDefault="00000000" w:rsidRPr="00000000" w14:paraId="000003B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___lit</w:t>
            </w:r>
          </w:p>
        </w:tc>
        <w:tc>
          <w:tcPr>
            <w:vAlign w:val="center"/>
          </w:tcPr>
          <w:p w:rsidR="00000000" w:rsidDel="00000000" w:rsidP="00000000" w:rsidRDefault="00000000" w:rsidRPr="00000000" w14:paraId="000003B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B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Potassium Dichromate,</w:t>
            </w:r>
          </w:p>
          <w:p w:rsidR="00000000" w:rsidDel="00000000" w:rsidP="00000000" w:rsidRDefault="00000000" w:rsidRPr="00000000" w14:paraId="000003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ACS  Reagent, 99%</w:t>
            </w:r>
          </w:p>
          <w:p w:rsidR="00000000" w:rsidDel="00000000" w:rsidP="00000000" w:rsidRDefault="00000000" w:rsidRPr="00000000" w14:paraId="000003B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K</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CR</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7</w:t>
            </w:r>
            <w:r w:rsidDel="00000000" w:rsidR="00000000" w:rsidRPr="00000000">
              <w:rPr>
                <w:rtl w:val="0"/>
              </w:rPr>
            </w:r>
          </w:p>
          <w:p w:rsidR="00000000" w:rsidDel="00000000" w:rsidP="00000000" w:rsidRDefault="00000000" w:rsidRPr="00000000" w14:paraId="000003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tc>
        <w:tc>
          <w:tcPr>
            <w:vAlign w:val="center"/>
          </w:tcPr>
          <w:p w:rsidR="00000000" w:rsidDel="00000000" w:rsidP="00000000" w:rsidRDefault="00000000" w:rsidRPr="00000000" w14:paraId="000003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RM468/ 1 unit (100 g)</w:t>
            </w:r>
          </w:p>
          <w:p w:rsidR="00000000" w:rsidDel="00000000" w:rsidP="00000000" w:rsidRDefault="00000000" w:rsidRPr="00000000" w14:paraId="000003B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B9">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B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B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Bicarbonate, AR</w:t>
            </w:r>
          </w:p>
          <w:p w:rsidR="00000000" w:rsidDel="00000000" w:rsidP="00000000" w:rsidRDefault="00000000" w:rsidRPr="00000000" w14:paraId="000003B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NaHCO</w:t>
            </w:r>
            <w:r w:rsidDel="00000000" w:rsidR="00000000" w:rsidRPr="00000000">
              <w:rPr>
                <w:rFonts w:ascii="Arial" w:cs="Arial" w:eastAsia="Arial" w:hAnsi="Arial"/>
                <w:b w:val="1"/>
                <w:sz w:val="14"/>
                <w:szCs w:val="14"/>
                <w:vertAlign w:val="subscript"/>
                <w:rtl w:val="0"/>
              </w:rPr>
              <w:t xml:space="preserve">3</w:t>
            </w:r>
            <w:r w:rsidDel="00000000" w:rsidR="00000000" w:rsidRPr="00000000">
              <w:rPr>
                <w:rtl w:val="0"/>
              </w:rPr>
            </w:r>
          </w:p>
          <w:p w:rsidR="00000000" w:rsidDel="00000000" w:rsidP="00000000" w:rsidRDefault="00000000" w:rsidRPr="00000000" w14:paraId="000003BF">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unit (1 kg)</w:t>
            </w:r>
          </w:p>
        </w:tc>
        <w:tc>
          <w:tcPr>
            <w:vAlign w:val="center"/>
          </w:tcPr>
          <w:p w:rsidR="00000000" w:rsidDel="00000000" w:rsidP="00000000" w:rsidRDefault="00000000" w:rsidRPr="00000000" w14:paraId="000003C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C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C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Hydroxide</w:t>
            </w:r>
          </w:p>
          <w:p w:rsidR="00000000" w:rsidDel="00000000" w:rsidP="00000000" w:rsidRDefault="00000000" w:rsidRPr="00000000" w14:paraId="000003C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(pellets), AR</w:t>
            </w:r>
          </w:p>
          <w:p w:rsidR="00000000" w:rsidDel="00000000" w:rsidP="00000000" w:rsidRDefault="00000000" w:rsidRPr="00000000" w14:paraId="000003C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NaOH</w:t>
            </w:r>
          </w:p>
          <w:p w:rsidR="00000000" w:rsidDel="00000000" w:rsidP="00000000" w:rsidRDefault="00000000" w:rsidRPr="00000000" w14:paraId="000003C7">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3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C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C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CC">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Chloride, AR</w:t>
            </w:r>
          </w:p>
          <w:p w:rsidR="00000000" w:rsidDel="00000000" w:rsidP="00000000" w:rsidRDefault="00000000" w:rsidRPr="00000000" w14:paraId="000003C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NaCl</w:t>
            </w:r>
          </w:p>
        </w:tc>
        <w:tc>
          <w:tcPr>
            <w:vAlign w:val="center"/>
          </w:tcPr>
          <w:p w:rsidR="00000000" w:rsidDel="00000000" w:rsidP="00000000" w:rsidRDefault="00000000" w:rsidRPr="00000000" w14:paraId="000003C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 1 bottle (2.5 L)</w:t>
            </w:r>
          </w:p>
          <w:p w:rsidR="00000000" w:rsidDel="00000000" w:rsidP="00000000" w:rsidRDefault="00000000" w:rsidRPr="00000000" w14:paraId="000003D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D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D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Chloride Irrigation Solution</w:t>
            </w:r>
          </w:p>
          <w:p w:rsidR="00000000" w:rsidDel="00000000" w:rsidP="00000000" w:rsidRDefault="00000000" w:rsidRPr="00000000" w14:paraId="000003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0.9 %</w:t>
            </w:r>
          </w:p>
          <w:p w:rsidR="00000000" w:rsidDel="00000000" w:rsidP="00000000" w:rsidRDefault="00000000" w:rsidRPr="00000000" w14:paraId="000003D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 1 bottle (1.0 L)</w:t>
            </w:r>
          </w:p>
        </w:tc>
        <w:tc>
          <w:tcPr>
            <w:vAlign w:val="center"/>
          </w:tcPr>
          <w:p w:rsidR="00000000" w:rsidDel="00000000" w:rsidP="00000000" w:rsidRDefault="00000000" w:rsidRPr="00000000" w14:paraId="000003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3D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D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Dodecyl Sulphate, CP</w:t>
            </w:r>
          </w:p>
          <w:p w:rsidR="00000000" w:rsidDel="00000000" w:rsidP="00000000" w:rsidRDefault="00000000" w:rsidRPr="00000000" w14:paraId="000003D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25</w:t>
            </w:r>
            <w:r w:rsidDel="00000000" w:rsidR="00000000" w:rsidRPr="00000000">
              <w:rPr>
                <w:rFonts w:ascii="Arial" w:cs="Arial" w:eastAsia="Arial" w:hAnsi="Arial"/>
                <w:b w:val="1"/>
                <w:sz w:val="14"/>
                <w:szCs w:val="14"/>
                <w:rtl w:val="0"/>
              </w:rPr>
              <w:t xml:space="preserve">NaO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S</w:t>
            </w:r>
          </w:p>
          <w:p w:rsidR="00000000" w:rsidDel="00000000" w:rsidP="00000000" w:rsidRDefault="00000000" w:rsidRPr="00000000" w14:paraId="000003DD">
            <w:pPr>
              <w:spacing w:after="0" w:line="240" w:lineRule="auto"/>
              <w:jc w:val="center"/>
              <w:rPr>
                <w:rFonts w:ascii="Arial" w:cs="Arial" w:eastAsia="Arial" w:hAnsi="Arial"/>
                <w:b w:val="1"/>
                <w:sz w:val="14"/>
                <w:szCs w:val="14"/>
              </w:rPr>
            </w:pPr>
            <w:r w:rsidDel="00000000" w:rsidR="00000000" w:rsidRPr="00000000">
              <w:rPr>
                <w:rtl w:val="0"/>
              </w:rPr>
            </w:r>
          </w:p>
        </w:tc>
        <w:tc>
          <w:tcPr>
            <w:vAlign w:val="center"/>
          </w:tcPr>
          <w:p w:rsidR="00000000" w:rsidDel="00000000" w:rsidP="00000000" w:rsidRDefault="00000000" w:rsidRPr="00000000" w14:paraId="000003D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1 unit (250 g)</w:t>
            </w:r>
          </w:p>
        </w:tc>
        <w:tc>
          <w:tcPr>
            <w:vAlign w:val="center"/>
          </w:tcPr>
          <w:p w:rsidR="00000000" w:rsidDel="00000000" w:rsidP="00000000" w:rsidRDefault="00000000" w:rsidRPr="00000000" w14:paraId="000003D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E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E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Phosphate dibasic</w:t>
            </w:r>
          </w:p>
          <w:p w:rsidR="00000000" w:rsidDel="00000000" w:rsidP="00000000" w:rsidRDefault="00000000" w:rsidRPr="00000000" w14:paraId="000003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dodecahydrate</w:t>
            </w:r>
          </w:p>
          <w:p w:rsidR="00000000" w:rsidDel="00000000" w:rsidP="00000000" w:rsidRDefault="00000000" w:rsidRPr="00000000" w14:paraId="000003E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HPO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.12H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p w:rsidR="00000000" w:rsidDel="00000000" w:rsidP="00000000" w:rsidRDefault="00000000" w:rsidRPr="00000000" w14:paraId="000003E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RM40/ 1 unit (1 kg)</w:t>
            </w:r>
          </w:p>
        </w:tc>
        <w:tc>
          <w:tcPr>
            <w:vAlign w:val="center"/>
          </w:tcPr>
          <w:p w:rsidR="00000000" w:rsidDel="00000000" w:rsidP="00000000" w:rsidRDefault="00000000" w:rsidRPr="00000000" w14:paraId="000003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E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E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E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EB">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E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Phosphate dibasic dehydrate, for molecular biology 99%.</w:t>
            </w:r>
          </w:p>
          <w:p w:rsidR="00000000" w:rsidDel="00000000" w:rsidP="00000000" w:rsidRDefault="00000000" w:rsidRPr="00000000" w14:paraId="000003E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Na</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HPO</w:t>
            </w:r>
            <w:r w:rsidDel="00000000" w:rsidR="00000000" w:rsidRPr="00000000">
              <w:rPr>
                <w:rFonts w:ascii="Arial" w:cs="Arial" w:eastAsia="Arial" w:hAnsi="Arial"/>
                <w:b w:val="1"/>
                <w:sz w:val="14"/>
                <w:szCs w:val="14"/>
                <w:vertAlign w:val="subscript"/>
                <w:rtl w:val="0"/>
              </w:rPr>
              <w:t xml:space="preserve">4</w:t>
            </w:r>
            <w:r w:rsidDel="00000000" w:rsidR="00000000" w:rsidRPr="00000000">
              <w:rPr>
                <w:rFonts w:ascii="Arial" w:cs="Arial" w:eastAsia="Arial" w:hAnsi="Arial"/>
                <w:b w:val="1"/>
                <w:sz w:val="14"/>
                <w:szCs w:val="14"/>
                <w:rtl w:val="0"/>
              </w:rPr>
              <w:t xml:space="preserve">.2H</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O</w:t>
            </w:r>
          </w:p>
        </w:tc>
        <w:tc>
          <w:tcPr>
            <w:vAlign w:val="center"/>
          </w:tcPr>
          <w:p w:rsidR="00000000" w:rsidDel="00000000" w:rsidP="00000000" w:rsidRDefault="00000000" w:rsidRPr="00000000" w14:paraId="000003E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RM700/ 1 unit (1 kg)</w:t>
            </w:r>
          </w:p>
          <w:p w:rsidR="00000000" w:rsidDel="00000000" w:rsidP="00000000" w:rsidRDefault="00000000" w:rsidRPr="00000000" w14:paraId="000003E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F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___kg</w:t>
            </w:r>
          </w:p>
        </w:tc>
        <w:tc>
          <w:tcPr>
            <w:vAlign w:val="center"/>
          </w:tcPr>
          <w:p w:rsidR="00000000" w:rsidDel="00000000" w:rsidP="00000000" w:rsidRDefault="00000000" w:rsidRPr="00000000" w14:paraId="000003F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F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F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F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F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Sucrose, ACS  Reagent</w:t>
            </w:r>
          </w:p>
          <w:p w:rsidR="00000000" w:rsidDel="00000000" w:rsidP="00000000" w:rsidRDefault="00000000" w:rsidRPr="00000000" w14:paraId="000003F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12</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22</w:t>
            </w:r>
            <w:r w:rsidDel="00000000" w:rsidR="00000000" w:rsidRPr="00000000">
              <w:rPr>
                <w:rFonts w:ascii="Arial" w:cs="Arial" w:eastAsia="Arial" w:hAnsi="Arial"/>
                <w:b w:val="1"/>
                <w:sz w:val="14"/>
                <w:szCs w:val="14"/>
                <w:rtl w:val="0"/>
              </w:rPr>
              <w:t xml:space="preserve">O</w:t>
            </w:r>
            <w:r w:rsidDel="00000000" w:rsidR="00000000" w:rsidRPr="00000000">
              <w:rPr>
                <w:rFonts w:ascii="Arial" w:cs="Arial" w:eastAsia="Arial" w:hAnsi="Arial"/>
                <w:b w:val="1"/>
                <w:sz w:val="14"/>
                <w:szCs w:val="14"/>
                <w:vertAlign w:val="subscript"/>
                <w:rtl w:val="0"/>
              </w:rPr>
              <w:t xml:space="preserve">11</w:t>
            </w:r>
            <w:r w:rsidDel="00000000" w:rsidR="00000000" w:rsidRPr="00000000">
              <w:rPr>
                <w:rtl w:val="0"/>
              </w:rPr>
            </w:r>
          </w:p>
          <w:p w:rsidR="00000000" w:rsidDel="00000000" w:rsidP="00000000" w:rsidRDefault="00000000" w:rsidRPr="00000000" w14:paraId="000003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w:t>
            </w:r>
          </w:p>
        </w:tc>
        <w:tc>
          <w:tcPr>
            <w:vAlign w:val="center"/>
          </w:tcPr>
          <w:p w:rsidR="00000000" w:rsidDel="00000000" w:rsidP="00000000" w:rsidRDefault="00000000" w:rsidRPr="00000000" w14:paraId="000003F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RM315/ 1 unit (500 g)</w:t>
            </w:r>
          </w:p>
          <w:p w:rsidR="00000000" w:rsidDel="00000000" w:rsidP="00000000" w:rsidRDefault="00000000" w:rsidRPr="00000000" w14:paraId="000003F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3F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3F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3F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3FF">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SSC Buffer Substance, BioReagent,</w:t>
            </w:r>
          </w:p>
          <w:p w:rsidR="00000000" w:rsidDel="00000000" w:rsidP="00000000" w:rsidRDefault="00000000" w:rsidRPr="00000000" w14:paraId="0000040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Powder Blend,</w:t>
            </w:r>
          </w:p>
          <w:p w:rsidR="00000000" w:rsidDel="00000000" w:rsidP="00000000" w:rsidRDefault="00000000" w:rsidRPr="00000000" w14:paraId="000004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40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 1 bottle (100 ml)</w:t>
            </w:r>
          </w:p>
        </w:tc>
        <w:tc>
          <w:tcPr>
            <w:vAlign w:val="center"/>
          </w:tcPr>
          <w:p w:rsidR="00000000" w:rsidDel="00000000" w:rsidP="00000000" w:rsidRDefault="00000000" w:rsidRPr="00000000" w14:paraId="0000040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40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0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TAE (Tris Acetate-EDTA) Buffer,</w:t>
            </w:r>
          </w:p>
          <w:p w:rsidR="00000000" w:rsidDel="00000000" w:rsidP="00000000" w:rsidRDefault="00000000" w:rsidRPr="00000000" w14:paraId="0000040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p w:rsidR="00000000" w:rsidDel="00000000" w:rsidP="00000000" w:rsidRDefault="00000000" w:rsidRPr="00000000" w14:paraId="0000040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RM255/ 1 bottle (1.0 L)</w:t>
            </w:r>
          </w:p>
        </w:tc>
        <w:tc>
          <w:tcPr>
            <w:vAlign w:val="center"/>
          </w:tcPr>
          <w:p w:rsidR="00000000" w:rsidDel="00000000" w:rsidP="00000000" w:rsidRDefault="00000000" w:rsidRPr="00000000" w14:paraId="0000040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0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0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0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TBE (Tris Borate-EDTA) Buffer, 10x</w:t>
            </w:r>
          </w:p>
          <w:p w:rsidR="00000000" w:rsidDel="00000000" w:rsidP="00000000" w:rsidRDefault="00000000" w:rsidRPr="00000000" w14:paraId="0000041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(Sigma-Aldrich Brand)</w:t>
            </w:r>
          </w:p>
        </w:tc>
        <w:tc>
          <w:tcPr>
            <w:vAlign w:val="center"/>
          </w:tcPr>
          <w:p w:rsidR="00000000" w:rsidDel="00000000" w:rsidP="00000000" w:rsidRDefault="00000000" w:rsidRPr="00000000" w14:paraId="0000041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 1 bottle (1 L)</w:t>
            </w:r>
          </w:p>
          <w:p w:rsidR="00000000" w:rsidDel="00000000" w:rsidP="00000000" w:rsidRDefault="00000000" w:rsidRPr="00000000" w14:paraId="0000041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13">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1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16">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 (Tris-EDTA) Buffer, 1x</w:t>
            </w:r>
          </w:p>
          <w:p w:rsidR="00000000" w:rsidDel="00000000" w:rsidP="00000000" w:rsidRDefault="00000000" w:rsidRPr="00000000" w14:paraId="00000418">
            <w:pPr>
              <w:numPr>
                <w:ilvl w:val="0"/>
                <w:numId w:val="5"/>
              </w:numPr>
              <w:spacing w:after="0" w:line="240" w:lineRule="auto"/>
              <w:ind w:left="525"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7.4 (Fluka 93302)</w:t>
            </w:r>
          </w:p>
          <w:p w:rsidR="00000000" w:rsidDel="00000000" w:rsidP="00000000" w:rsidRDefault="00000000" w:rsidRPr="00000000" w14:paraId="00000419">
            <w:pPr>
              <w:spacing w:after="0" w:line="240" w:lineRule="auto"/>
              <w:ind w:left="525" w:firstLine="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RM190/ 1 bottle (100 ml)</w:t>
            </w:r>
          </w:p>
        </w:tc>
        <w:tc>
          <w:tcPr>
            <w:vAlign w:val="center"/>
          </w:tcPr>
          <w:p w:rsidR="00000000" w:rsidDel="00000000" w:rsidP="00000000" w:rsidRDefault="00000000" w:rsidRPr="00000000" w14:paraId="000004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41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1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1F">
            <w:pPr>
              <w:numPr>
                <w:ilvl w:val="0"/>
                <w:numId w:val="5"/>
              </w:numPr>
              <w:spacing w:line="240" w:lineRule="auto"/>
              <w:ind w:left="525"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8.0 (Fluka 93283)</w:t>
            </w:r>
          </w:p>
        </w:tc>
        <w:tc>
          <w:tcPr>
            <w:vAlign w:val="center"/>
          </w:tcPr>
          <w:p w:rsidR="00000000" w:rsidDel="00000000" w:rsidP="00000000" w:rsidRDefault="00000000" w:rsidRPr="00000000" w14:paraId="0000042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RM190/ 1 bottle (100 ml)</w:t>
            </w:r>
          </w:p>
        </w:tc>
        <w:tc>
          <w:tcPr>
            <w:vAlign w:val="center"/>
          </w:tcPr>
          <w:p w:rsidR="00000000" w:rsidDel="00000000" w:rsidP="00000000" w:rsidRDefault="00000000" w:rsidRPr="00000000" w14:paraId="0000042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42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23">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TEMED, BioReagent, 99 %</w:t>
            </w:r>
          </w:p>
          <w:p w:rsidR="00000000" w:rsidDel="00000000" w:rsidP="00000000" w:rsidRDefault="00000000" w:rsidRPr="00000000" w14:paraId="000004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(Sigma Brand)</w:t>
            </w:r>
          </w:p>
          <w:p w:rsidR="00000000" w:rsidDel="00000000" w:rsidP="00000000" w:rsidRDefault="00000000" w:rsidRPr="00000000" w14:paraId="00000426">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RM215/ 1 bottle (25 ml)</w:t>
            </w:r>
          </w:p>
        </w:tc>
        <w:tc>
          <w:tcPr>
            <w:vAlign w:val="center"/>
          </w:tcPr>
          <w:p w:rsidR="00000000" w:rsidDel="00000000" w:rsidP="00000000" w:rsidRDefault="00000000" w:rsidRPr="00000000" w14:paraId="0000042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42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2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2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Tris, ACS Reagent ,99.8 %</w:t>
            </w:r>
          </w:p>
          <w:p w:rsidR="00000000" w:rsidDel="00000000" w:rsidP="00000000" w:rsidRDefault="00000000" w:rsidRPr="00000000" w14:paraId="0000042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(Aldrich Brand )</w:t>
            </w:r>
          </w:p>
        </w:tc>
        <w:tc>
          <w:tcPr>
            <w:vAlign w:val="center"/>
          </w:tcPr>
          <w:p w:rsidR="00000000" w:rsidDel="00000000" w:rsidP="00000000" w:rsidRDefault="00000000" w:rsidRPr="00000000" w14:paraId="0000042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RM500/ 1 unit (500 g)</w:t>
            </w:r>
          </w:p>
          <w:p w:rsidR="00000000" w:rsidDel="00000000" w:rsidP="00000000" w:rsidRDefault="00000000" w:rsidRPr="00000000" w14:paraId="0000042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2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3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32">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Xylene, AR</w:t>
            </w:r>
          </w:p>
          <w:p w:rsidR="00000000" w:rsidDel="00000000" w:rsidP="00000000" w:rsidRDefault="00000000" w:rsidRPr="00000000" w14:paraId="0000043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w:t>
            </w:r>
            <w:r w:rsidDel="00000000" w:rsidR="00000000" w:rsidRPr="00000000">
              <w:rPr>
                <w:rFonts w:ascii="Arial" w:cs="Arial" w:eastAsia="Arial" w:hAnsi="Arial"/>
                <w:b w:val="1"/>
                <w:sz w:val="14"/>
                <w:szCs w:val="14"/>
                <w:vertAlign w:val="subscript"/>
                <w:rtl w:val="0"/>
              </w:rPr>
              <w:t xml:space="preserve">8</w:t>
            </w:r>
            <w:r w:rsidDel="00000000" w:rsidR="00000000" w:rsidRPr="00000000">
              <w:rPr>
                <w:rFonts w:ascii="Arial" w:cs="Arial" w:eastAsia="Arial" w:hAnsi="Arial"/>
                <w:b w:val="1"/>
                <w:sz w:val="14"/>
                <w:szCs w:val="14"/>
                <w:rtl w:val="0"/>
              </w:rPr>
              <w:t xml:space="preserve">H</w:t>
            </w:r>
            <w:r w:rsidDel="00000000" w:rsidR="00000000" w:rsidRPr="00000000">
              <w:rPr>
                <w:rFonts w:ascii="Arial" w:cs="Arial" w:eastAsia="Arial" w:hAnsi="Arial"/>
                <w:b w:val="1"/>
                <w:sz w:val="14"/>
                <w:szCs w:val="14"/>
                <w:vertAlign w:val="subscript"/>
                <w:rtl w:val="0"/>
              </w:rPr>
              <w:t xml:space="preserve">10</w:t>
            </w:r>
            <w:r w:rsidDel="00000000" w:rsidR="00000000" w:rsidRPr="00000000">
              <w:rPr>
                <w:rtl w:val="0"/>
              </w:rPr>
            </w:r>
          </w:p>
        </w:tc>
        <w:tc>
          <w:tcPr>
            <w:vAlign w:val="center"/>
          </w:tcPr>
          <w:p w:rsidR="00000000" w:rsidDel="00000000" w:rsidP="00000000" w:rsidRDefault="00000000" w:rsidRPr="00000000" w14:paraId="0000043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RM240/ 1 bottle (2.5 L)</w:t>
            </w:r>
          </w:p>
          <w:p w:rsidR="00000000" w:rsidDel="00000000" w:rsidP="00000000" w:rsidRDefault="00000000" w:rsidRPr="00000000" w14:paraId="00000436">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3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39">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Sodium Hypochloride  or Sodium Hypochlorite 10 %  available</w:t>
            </w:r>
          </w:p>
          <w:p w:rsidR="00000000" w:rsidDel="00000000" w:rsidP="00000000" w:rsidRDefault="00000000" w:rsidRPr="00000000" w14:paraId="0000043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Chlorine, CP, </w:t>
            </w:r>
            <w:r w:rsidDel="00000000" w:rsidR="00000000" w:rsidRPr="00000000">
              <w:rPr>
                <w:rFonts w:ascii="Arial" w:cs="Arial" w:eastAsia="Arial" w:hAnsi="Arial"/>
                <w:b w:val="1"/>
                <w:sz w:val="14"/>
                <w:szCs w:val="14"/>
                <w:rtl w:val="0"/>
              </w:rPr>
              <w:t xml:space="preserve">NaClO</w:t>
            </w:r>
            <w:r w:rsidDel="00000000" w:rsidR="00000000" w:rsidRPr="00000000">
              <w:rPr>
                <w:rtl w:val="0"/>
              </w:rPr>
            </w:r>
          </w:p>
          <w:p w:rsidR="00000000" w:rsidDel="00000000" w:rsidP="00000000" w:rsidRDefault="00000000" w:rsidRPr="00000000" w14:paraId="0000043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(R&amp;M Brand)</w:t>
            </w:r>
          </w:p>
          <w:p w:rsidR="00000000" w:rsidDel="00000000" w:rsidP="00000000" w:rsidRDefault="00000000" w:rsidRPr="00000000" w14:paraId="0000043D">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3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RM45/ 1 bottle (2.5 L)</w:t>
            </w:r>
          </w:p>
        </w:tc>
        <w:tc>
          <w:tcPr>
            <w:vAlign w:val="center"/>
          </w:tcPr>
          <w:p w:rsidR="00000000" w:rsidDel="00000000" w:rsidP="00000000" w:rsidRDefault="00000000" w:rsidRPr="00000000" w14:paraId="0000043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4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4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Yeast Peptone Dextrose  (YPD) :</w:t>
            </w:r>
          </w:p>
          <w:p w:rsidR="00000000" w:rsidDel="00000000" w:rsidP="00000000" w:rsidRDefault="00000000" w:rsidRPr="00000000" w14:paraId="0000044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 YPD  Agar</w:t>
            </w:r>
          </w:p>
          <w:p w:rsidR="00000000" w:rsidDel="00000000" w:rsidP="00000000" w:rsidRDefault="00000000" w:rsidRPr="00000000" w14:paraId="00000444">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4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RM750/ 1 unit (500 g)</w:t>
            </w:r>
          </w:p>
          <w:p w:rsidR="00000000" w:rsidDel="00000000" w:rsidP="00000000" w:rsidRDefault="00000000" w:rsidRPr="00000000" w14:paraId="00000446">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4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4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4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4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 YPD  Broth</w:t>
            </w:r>
          </w:p>
          <w:p w:rsidR="00000000" w:rsidDel="00000000" w:rsidP="00000000" w:rsidRDefault="00000000" w:rsidRPr="00000000" w14:paraId="0000044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(BD  Difco  Brand)</w:t>
            </w:r>
          </w:p>
        </w:tc>
        <w:tc>
          <w:tcPr>
            <w:vAlign w:val="center"/>
          </w:tcPr>
          <w:p w:rsidR="00000000" w:rsidDel="00000000" w:rsidP="00000000" w:rsidRDefault="00000000" w:rsidRPr="00000000" w14:paraId="0000044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RM320/ 1 unit (500 g)</w:t>
            </w:r>
          </w:p>
          <w:p w:rsidR="00000000" w:rsidDel="00000000" w:rsidP="00000000" w:rsidRDefault="00000000" w:rsidRPr="00000000" w14:paraId="0000044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4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5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51">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5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Potassium Acetate, AR</w:t>
            </w:r>
          </w:p>
          <w:p w:rsidR="00000000" w:rsidDel="00000000" w:rsidP="00000000" w:rsidRDefault="00000000" w:rsidRPr="00000000" w14:paraId="0000045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w:t>
            </w:r>
            <w:r w:rsidDel="00000000" w:rsidR="00000000" w:rsidRPr="00000000">
              <w:rPr>
                <w:rFonts w:ascii="Arial" w:cs="Arial" w:eastAsia="Arial" w:hAnsi="Arial"/>
                <w:b w:val="1"/>
                <w:sz w:val="14"/>
                <w:szCs w:val="14"/>
                <w:vertAlign w:val="subscript"/>
                <w:rtl w:val="0"/>
              </w:rPr>
              <w:t xml:space="preserve">3</w:t>
            </w:r>
            <w:r w:rsidDel="00000000" w:rsidR="00000000" w:rsidRPr="00000000">
              <w:rPr>
                <w:rFonts w:ascii="Arial" w:cs="Arial" w:eastAsia="Arial" w:hAnsi="Arial"/>
                <w:b w:val="1"/>
                <w:sz w:val="14"/>
                <w:szCs w:val="14"/>
                <w:rtl w:val="0"/>
              </w:rPr>
              <w:t xml:space="preserve">CO</w:t>
            </w:r>
            <w:r w:rsidDel="00000000" w:rsidR="00000000" w:rsidRPr="00000000">
              <w:rPr>
                <w:rFonts w:ascii="Arial" w:cs="Arial" w:eastAsia="Arial" w:hAnsi="Arial"/>
                <w:b w:val="1"/>
                <w:sz w:val="14"/>
                <w:szCs w:val="14"/>
                <w:vertAlign w:val="subscript"/>
                <w:rtl w:val="0"/>
              </w:rPr>
              <w:t xml:space="preserve">2</w:t>
            </w:r>
            <w:r w:rsidDel="00000000" w:rsidR="00000000" w:rsidRPr="00000000">
              <w:rPr>
                <w:rFonts w:ascii="Arial" w:cs="Arial" w:eastAsia="Arial" w:hAnsi="Arial"/>
                <w:b w:val="1"/>
                <w:sz w:val="14"/>
                <w:szCs w:val="14"/>
                <w:rtl w:val="0"/>
              </w:rPr>
              <w:t xml:space="preserve">K</w:t>
            </w:r>
          </w:p>
          <w:p w:rsidR="00000000" w:rsidDel="00000000" w:rsidP="00000000" w:rsidRDefault="00000000" w:rsidRPr="00000000" w14:paraId="00000454">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5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 1 unit (500 g)</w:t>
            </w:r>
          </w:p>
        </w:tc>
        <w:tc>
          <w:tcPr>
            <w:vAlign w:val="center"/>
          </w:tcPr>
          <w:p w:rsidR="00000000" w:rsidDel="00000000" w:rsidP="00000000" w:rsidRDefault="00000000" w:rsidRPr="00000000" w14:paraId="0000045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___g</w:t>
            </w:r>
          </w:p>
        </w:tc>
        <w:tc>
          <w:tcPr>
            <w:vAlign w:val="center"/>
          </w:tcPr>
          <w:p w:rsidR="00000000" w:rsidDel="00000000" w:rsidP="00000000" w:rsidRDefault="00000000" w:rsidRPr="00000000" w14:paraId="0000045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58">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Micromount ® Mounting medium</w:t>
            </w:r>
          </w:p>
          <w:p w:rsidR="00000000" w:rsidDel="00000000" w:rsidP="00000000" w:rsidRDefault="00000000" w:rsidRPr="00000000" w14:paraId="0000045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tc>
        <w:tc>
          <w:tcPr>
            <w:vAlign w:val="center"/>
          </w:tcPr>
          <w:p w:rsidR="00000000" w:rsidDel="00000000" w:rsidP="00000000" w:rsidRDefault="00000000" w:rsidRPr="00000000" w14:paraId="0000045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RM513/  1 case -12 bottles (118ml/bottle)</w:t>
            </w:r>
          </w:p>
          <w:p w:rsidR="00000000" w:rsidDel="00000000" w:rsidP="00000000" w:rsidRDefault="00000000" w:rsidRPr="00000000" w14:paraId="0000045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5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___bottles</w:t>
            </w:r>
          </w:p>
        </w:tc>
        <w:tc>
          <w:tcPr>
            <w:vAlign w:val="center"/>
          </w:tcPr>
          <w:p w:rsidR="00000000" w:rsidDel="00000000" w:rsidP="00000000" w:rsidRDefault="00000000" w:rsidRPr="00000000" w14:paraId="0000045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5F">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6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OCT Compound Embedding Medium for Cryosection</w:t>
            </w:r>
          </w:p>
          <w:p w:rsidR="00000000" w:rsidDel="00000000" w:rsidP="00000000" w:rsidRDefault="00000000" w:rsidRPr="00000000" w14:paraId="0000046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(LEICA Brand)</w:t>
            </w:r>
          </w:p>
        </w:tc>
        <w:tc>
          <w:tcPr>
            <w:vAlign w:val="center"/>
          </w:tcPr>
          <w:p w:rsidR="00000000" w:rsidDel="00000000" w:rsidP="00000000" w:rsidRDefault="00000000" w:rsidRPr="00000000" w14:paraId="0000046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RM600/ 1 pack-6 bottles(125ml/bottle)</w:t>
            </w:r>
          </w:p>
          <w:p w:rsidR="00000000" w:rsidDel="00000000" w:rsidP="00000000" w:rsidRDefault="00000000" w:rsidRPr="00000000" w14:paraId="0000046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64">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6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___bottles</w:t>
            </w:r>
          </w:p>
        </w:tc>
        <w:tc>
          <w:tcPr>
            <w:vAlign w:val="center"/>
          </w:tcPr>
          <w:p w:rsidR="00000000" w:rsidDel="00000000" w:rsidP="00000000" w:rsidRDefault="00000000" w:rsidRPr="00000000" w14:paraId="0000046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67">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6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Haematoxylin</w:t>
            </w:r>
          </w:p>
          <w:p w:rsidR="00000000" w:rsidDel="00000000" w:rsidP="00000000" w:rsidRDefault="00000000" w:rsidRPr="00000000" w14:paraId="000004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p w:rsidR="00000000" w:rsidDel="00000000" w:rsidP="00000000" w:rsidRDefault="00000000" w:rsidRPr="00000000" w14:paraId="0000046A">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6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RM245/ 1 bottle (3.8 L)</w:t>
            </w:r>
          </w:p>
        </w:tc>
        <w:tc>
          <w:tcPr>
            <w:vAlign w:val="center"/>
          </w:tcPr>
          <w:p w:rsidR="00000000" w:rsidDel="00000000" w:rsidP="00000000" w:rsidRDefault="00000000" w:rsidRPr="00000000" w14:paraId="0000046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6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6E">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6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Eosin</w:t>
            </w:r>
          </w:p>
          <w:p w:rsidR="00000000" w:rsidDel="00000000" w:rsidP="00000000" w:rsidRDefault="00000000" w:rsidRPr="00000000" w14:paraId="0000047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brand)</w:t>
            </w:r>
          </w:p>
          <w:p w:rsidR="00000000" w:rsidDel="00000000" w:rsidP="00000000" w:rsidRDefault="00000000" w:rsidRPr="00000000" w14:paraId="00000471">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7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RM136/ 1 bottle (3.8 L)</w:t>
            </w:r>
          </w:p>
        </w:tc>
        <w:tc>
          <w:tcPr>
            <w:vAlign w:val="center"/>
          </w:tcPr>
          <w:p w:rsidR="00000000" w:rsidDel="00000000" w:rsidP="00000000" w:rsidRDefault="00000000" w:rsidRPr="00000000" w14:paraId="000004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 L</w:t>
            </w:r>
          </w:p>
        </w:tc>
        <w:tc>
          <w:tcPr>
            <w:vAlign w:val="center"/>
          </w:tcPr>
          <w:p w:rsidR="00000000" w:rsidDel="00000000" w:rsidP="00000000" w:rsidRDefault="00000000" w:rsidRPr="00000000" w14:paraId="0000047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75">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7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RNase Zap solution</w:t>
            </w:r>
          </w:p>
        </w:tc>
        <w:tc>
          <w:tcPr>
            <w:vAlign w:val="center"/>
          </w:tcPr>
          <w:p w:rsidR="00000000" w:rsidDel="00000000" w:rsidP="00000000" w:rsidRDefault="00000000" w:rsidRPr="00000000" w14:paraId="0000047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RM292/ 1 bottle (250ml)</w:t>
            </w:r>
          </w:p>
        </w:tc>
        <w:tc>
          <w:tcPr>
            <w:vAlign w:val="center"/>
          </w:tcPr>
          <w:p w:rsidR="00000000" w:rsidDel="00000000" w:rsidP="00000000" w:rsidRDefault="00000000" w:rsidRPr="00000000" w14:paraId="0000047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___ml</w:t>
            </w:r>
          </w:p>
        </w:tc>
        <w:tc>
          <w:tcPr>
            <w:vAlign w:val="center"/>
          </w:tcPr>
          <w:p w:rsidR="00000000" w:rsidDel="00000000" w:rsidP="00000000" w:rsidRDefault="00000000" w:rsidRPr="00000000" w14:paraId="0000047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7A">
            <w:pPr>
              <w:numPr>
                <w:ilvl w:val="0"/>
                <w:numId w:val="12"/>
              </w:numPr>
              <w:spacing w:after="0" w:line="240" w:lineRule="auto"/>
              <w:ind w:left="360" w:hanging="360"/>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7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Silica Gel (1 kg)</w:t>
            </w:r>
          </w:p>
        </w:tc>
        <w:tc>
          <w:tcPr>
            <w:vAlign w:val="center"/>
          </w:tcPr>
          <w:p w:rsidR="00000000" w:rsidDel="00000000" w:rsidP="00000000" w:rsidRDefault="00000000" w:rsidRPr="00000000" w14:paraId="0000047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unit</w:t>
            </w:r>
          </w:p>
        </w:tc>
        <w:tc>
          <w:tcPr>
            <w:vAlign w:val="center"/>
          </w:tcPr>
          <w:p w:rsidR="00000000" w:rsidDel="00000000" w:rsidP="00000000" w:rsidRDefault="00000000" w:rsidRPr="00000000" w14:paraId="0000047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___unit</w:t>
            </w:r>
          </w:p>
        </w:tc>
        <w:tc>
          <w:tcPr>
            <w:vAlign w:val="center"/>
          </w:tcPr>
          <w:p w:rsidR="00000000" w:rsidDel="00000000" w:rsidP="00000000" w:rsidRDefault="00000000" w:rsidRPr="00000000" w14:paraId="0000047E">
            <w:pPr>
              <w:spacing w:after="0" w:line="240" w:lineRule="auto"/>
              <w:rPr>
                <w:rFonts w:ascii="Arial" w:cs="Arial" w:eastAsia="Arial" w:hAnsi="Arial"/>
                <w:strike w:val="1"/>
                <w:sz w:val="14"/>
                <w:szCs w:val="14"/>
              </w:rPr>
            </w:pPr>
            <w:r w:rsidDel="00000000" w:rsidR="00000000" w:rsidRPr="00000000">
              <w:rPr>
                <w:rtl w:val="0"/>
              </w:rPr>
            </w:r>
          </w:p>
        </w:tc>
      </w:tr>
      <w:tr>
        <w:trPr>
          <w:cantSplit w:val="0"/>
          <w:trHeight w:val="20" w:hRule="atLeast"/>
          <w:tblHeader w:val="0"/>
        </w:trPr>
        <w:tc>
          <w:tcPr>
            <w:gridSpan w:val="4"/>
            <w:vAlign w:val="center"/>
          </w:tcPr>
          <w:p w:rsidR="00000000" w:rsidDel="00000000" w:rsidP="00000000" w:rsidRDefault="00000000" w:rsidRPr="00000000" w14:paraId="0000047F">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483">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4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tc>
      </w:tr>
    </w:tbl>
    <w:p w:rsidR="00000000" w:rsidDel="00000000" w:rsidP="00000000" w:rsidRDefault="00000000" w:rsidRPr="00000000" w14:paraId="0000048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3]: Common Consumables</w:t>
      </w:r>
    </w:p>
    <w:p w:rsidR="00000000" w:rsidDel="00000000" w:rsidP="00000000" w:rsidRDefault="00000000" w:rsidRPr="00000000" w14:paraId="00000489">
      <w:pPr>
        <w:spacing w:after="0" w:line="24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48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48B">
      <w:pPr>
        <w:spacing w:after="0" w:line="240" w:lineRule="auto"/>
        <w:jc w:val="center"/>
        <w:rPr>
          <w:rFonts w:ascii="Arial" w:cs="Arial" w:eastAsia="Arial" w:hAnsi="Arial"/>
          <w:sz w:val="16"/>
          <w:szCs w:val="16"/>
        </w:rPr>
      </w:pPr>
      <w:r w:rsidDel="00000000" w:rsidR="00000000" w:rsidRPr="00000000">
        <w:rPr>
          <w:rtl w:val="0"/>
        </w:rPr>
      </w:r>
    </w:p>
    <w:tbl>
      <w:tblPr>
        <w:tblStyle w:val="Table8"/>
        <w:tblW w:w="8575.0" w:type="dxa"/>
        <w:jc w:val="left"/>
        <w:tblInd w:w="12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6"/>
        <w:gridCol w:w="5729"/>
        <w:tblGridChange w:id="0">
          <w:tblGrid>
            <w:gridCol w:w="2846"/>
            <w:gridCol w:w="5729"/>
          </w:tblGrid>
        </w:tblGridChange>
      </w:tblGrid>
      <w:tr>
        <w:trPr>
          <w:cantSplit w:val="0"/>
          <w:trHeight w:val="350" w:hRule="atLeast"/>
          <w:tblHeader w:val="0"/>
        </w:trPr>
        <w:tc>
          <w:tcPr/>
          <w:p w:rsidR="00000000" w:rsidDel="00000000" w:rsidP="00000000" w:rsidRDefault="00000000" w:rsidRPr="00000000" w14:paraId="0000048C">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8D">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48E">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8F">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560" w:hRule="atLeast"/>
          <w:tblHeader w:val="0"/>
        </w:trPr>
        <w:tc>
          <w:tcPr/>
          <w:p w:rsidR="00000000" w:rsidDel="00000000" w:rsidP="00000000" w:rsidRDefault="00000000" w:rsidRPr="00000000" w14:paraId="0000049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 :</w:t>
            </w:r>
          </w:p>
          <w:p w:rsidR="00000000" w:rsidDel="00000000" w:rsidP="00000000" w:rsidRDefault="00000000" w:rsidRPr="00000000" w14:paraId="0000049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Plastic Petri Dish (90mm):</w:t>
            </w:r>
          </w:p>
        </w:tc>
        <w:tc>
          <w:tcPr/>
          <w:p w:rsidR="00000000" w:rsidDel="00000000" w:rsidP="00000000" w:rsidRDefault="00000000" w:rsidRPr="00000000" w14:paraId="00000492">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93">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(RM115.00 / 500unit) x 100unit = RM23.00</w:t>
            </w:r>
          </w:p>
        </w:tc>
      </w:tr>
    </w:tbl>
    <w:p w:rsidR="00000000" w:rsidDel="00000000" w:rsidP="00000000" w:rsidRDefault="00000000" w:rsidRPr="00000000" w14:paraId="00000494">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8977.000000000002" w:type="dxa"/>
        <w:jc w:val="left"/>
        <w:tblInd w:w="6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1623"/>
        <w:gridCol w:w="154"/>
        <w:gridCol w:w="136"/>
        <w:gridCol w:w="1235"/>
        <w:gridCol w:w="2404"/>
        <w:gridCol w:w="12"/>
        <w:gridCol w:w="16"/>
        <w:gridCol w:w="1800"/>
        <w:gridCol w:w="1147"/>
        <w:tblGridChange w:id="0">
          <w:tblGrid>
            <w:gridCol w:w="450"/>
            <w:gridCol w:w="1623"/>
            <w:gridCol w:w="154"/>
            <w:gridCol w:w="136"/>
            <w:gridCol w:w="1235"/>
            <w:gridCol w:w="2404"/>
            <w:gridCol w:w="12"/>
            <w:gridCol w:w="16"/>
            <w:gridCol w:w="1800"/>
            <w:gridCol w:w="1147"/>
          </w:tblGrid>
        </w:tblGridChange>
      </w:tblGrid>
      <w:tr>
        <w:trPr>
          <w:cantSplit w:val="0"/>
          <w:trHeight w:val="20" w:hRule="atLeast"/>
          <w:tblHeader w:val="0"/>
        </w:trPr>
        <w:tc>
          <w:tcPr>
            <w:gridSpan w:val="6"/>
            <w:shd w:fill="d9d9d9" w:val="clear"/>
            <w:vAlign w:val="center"/>
          </w:tcPr>
          <w:p w:rsidR="00000000" w:rsidDel="00000000" w:rsidP="00000000" w:rsidRDefault="00000000" w:rsidRPr="00000000" w14:paraId="0000049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gridSpan w:val="3"/>
            <w:shd w:fill="d9d9d9" w:val="clear"/>
            <w:vAlign w:val="center"/>
          </w:tcPr>
          <w:p w:rsidR="00000000" w:rsidDel="00000000" w:rsidP="00000000" w:rsidRDefault="00000000" w:rsidRPr="00000000" w14:paraId="0000049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49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shd w:fill="d9d9d9" w:val="clear"/>
            <w:vAlign w:val="center"/>
          </w:tcPr>
          <w:p w:rsidR="00000000" w:rsidDel="00000000" w:rsidP="00000000" w:rsidRDefault="00000000" w:rsidRPr="00000000" w14:paraId="0000049F">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4A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4A1">
            <w:pPr>
              <w:spacing w:after="0" w:line="240" w:lineRule="auto"/>
              <w:jc w:val="center"/>
              <w:rPr>
                <w:rFonts w:ascii="Arial" w:cs="Arial" w:eastAsia="Arial" w:hAnsi="Arial"/>
                <w:b w:val="1"/>
                <w:sz w:val="14"/>
                <w:szCs w:val="14"/>
              </w:rPr>
            </w:pPr>
            <w:r w:rsidDel="00000000" w:rsidR="00000000" w:rsidRPr="00000000">
              <w:rPr>
                <w:rtl w:val="0"/>
              </w:rPr>
            </w:r>
          </w:p>
        </w:tc>
        <w:tc>
          <w:tcPr>
            <w:gridSpan w:val="4"/>
            <w:shd w:fill="d9d9d9" w:val="clear"/>
            <w:vAlign w:val="center"/>
          </w:tcPr>
          <w:p w:rsidR="00000000" w:rsidDel="00000000" w:rsidP="00000000" w:rsidRDefault="00000000" w:rsidRPr="00000000" w14:paraId="000004A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4A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gridSpan w:val="3"/>
            <w:shd w:fill="d9d9d9" w:val="clear"/>
            <w:vAlign w:val="center"/>
          </w:tcPr>
          <w:p w:rsidR="00000000" w:rsidDel="00000000" w:rsidP="00000000" w:rsidRDefault="00000000" w:rsidRPr="00000000" w14:paraId="000004A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4A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w:t>
            </w:r>
          </w:p>
        </w:tc>
      </w:tr>
      <w:tr>
        <w:trPr>
          <w:cantSplit w:val="0"/>
          <w:trHeight w:val="20" w:hRule="atLeast"/>
          <w:tblHeader w:val="0"/>
        </w:trPr>
        <w:tc>
          <w:tcPr>
            <w:shd w:fill="d9d9d9" w:val="clear"/>
            <w:vAlign w:val="center"/>
          </w:tcPr>
          <w:p w:rsidR="00000000" w:rsidDel="00000000" w:rsidP="00000000" w:rsidRDefault="00000000" w:rsidRPr="00000000" w14:paraId="000004AB">
            <w:pPr>
              <w:spacing w:after="0" w:line="240" w:lineRule="auto"/>
              <w:jc w:val="center"/>
              <w:rPr>
                <w:rFonts w:ascii="Arial" w:cs="Arial" w:eastAsia="Arial" w:hAnsi="Arial"/>
                <w:b w:val="1"/>
                <w:sz w:val="14"/>
                <w:szCs w:val="14"/>
              </w:rPr>
            </w:pPr>
            <w:r w:rsidDel="00000000" w:rsidR="00000000" w:rsidRPr="00000000">
              <w:rPr>
                <w:rtl w:val="0"/>
              </w:rPr>
            </w:r>
          </w:p>
        </w:tc>
        <w:tc>
          <w:tcPr>
            <w:gridSpan w:val="4"/>
            <w:shd w:fill="d9d9d9" w:val="clear"/>
            <w:vAlign w:val="center"/>
          </w:tcPr>
          <w:p w:rsidR="00000000" w:rsidDel="00000000" w:rsidP="00000000" w:rsidRDefault="00000000" w:rsidRPr="00000000" w14:paraId="000004AC">
            <w:pPr>
              <w:spacing w:after="0" w:line="240" w:lineRule="auto"/>
              <w:jc w:val="center"/>
              <w:rPr>
                <w:rFonts w:ascii="Arial" w:cs="Arial" w:eastAsia="Arial" w:hAnsi="Arial"/>
                <w:sz w:val="14"/>
                <w:szCs w:val="14"/>
              </w:rPr>
            </w:pPr>
            <w:r w:rsidDel="00000000" w:rsidR="00000000" w:rsidRPr="00000000">
              <w:rPr>
                <w:rFonts w:ascii="Arial" w:cs="Arial" w:eastAsia="Arial" w:hAnsi="Arial"/>
                <w:b w:val="1"/>
                <w:sz w:val="14"/>
                <w:szCs w:val="14"/>
                <w:rtl w:val="0"/>
              </w:rPr>
              <w:t xml:space="preserve">EXAMPLE: </w:t>
            </w:r>
            <w:r w:rsidDel="00000000" w:rsidR="00000000" w:rsidRPr="00000000">
              <w:rPr>
                <w:rFonts w:ascii="Arial" w:cs="Arial" w:eastAsia="Arial" w:hAnsi="Arial"/>
                <w:sz w:val="14"/>
                <w:szCs w:val="14"/>
                <w:rtl w:val="0"/>
              </w:rPr>
              <w:t xml:space="preserve">Plastic Petri Dish (90mm)</w:t>
            </w:r>
          </w:p>
          <w:p w:rsidR="00000000" w:rsidDel="00000000" w:rsidP="00000000" w:rsidRDefault="00000000" w:rsidRPr="00000000" w14:paraId="000004AD">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4B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RM115/ 1 box (500  unit)</w:t>
            </w:r>
            <w:r w:rsidDel="00000000" w:rsidR="00000000" w:rsidRPr="00000000">
              <w:rPr>
                <w:rtl w:val="0"/>
              </w:rPr>
            </w:r>
          </w:p>
        </w:tc>
        <w:tc>
          <w:tcPr>
            <w:gridSpan w:val="3"/>
            <w:shd w:fill="d9d9d9" w:val="clear"/>
            <w:vAlign w:val="center"/>
          </w:tcPr>
          <w:p w:rsidR="00000000" w:rsidDel="00000000" w:rsidP="00000000" w:rsidRDefault="00000000" w:rsidRPr="00000000" w14:paraId="000004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100unit</w:t>
            </w:r>
          </w:p>
        </w:tc>
        <w:tc>
          <w:tcPr>
            <w:shd w:fill="d9d9d9" w:val="clear"/>
            <w:vAlign w:val="center"/>
          </w:tcPr>
          <w:p w:rsidR="00000000" w:rsidDel="00000000" w:rsidP="00000000" w:rsidRDefault="00000000" w:rsidRPr="00000000" w14:paraId="000004B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23.00</w:t>
            </w:r>
          </w:p>
        </w:tc>
      </w:tr>
      <w:tr>
        <w:trPr>
          <w:cantSplit w:val="0"/>
          <w:trHeight w:val="20" w:hRule="atLeast"/>
          <w:tblHeader w:val="0"/>
        </w:trPr>
        <w:tc>
          <w:tcPr>
            <w:vAlign w:val="center"/>
          </w:tcPr>
          <w:p w:rsidR="00000000" w:rsidDel="00000000" w:rsidP="00000000" w:rsidRDefault="00000000" w:rsidRPr="00000000" w14:paraId="000004B6">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B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Mild Foaming Handwash, antibacterial (refill for dispenser)</w:t>
            </w:r>
          </w:p>
          <w:p w:rsidR="00000000" w:rsidDel="00000000" w:rsidP="00000000" w:rsidRDefault="00000000" w:rsidRPr="00000000" w14:paraId="000004B8">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B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 258 / 1box (6 bottle of 1L)</w:t>
            </w:r>
          </w:p>
        </w:tc>
        <w:tc>
          <w:tcPr>
            <w:gridSpan w:val="3"/>
            <w:vAlign w:val="center"/>
          </w:tcPr>
          <w:p w:rsidR="00000000" w:rsidDel="00000000" w:rsidP="00000000" w:rsidRDefault="00000000" w:rsidRPr="00000000" w14:paraId="000004B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 L</w:t>
            </w:r>
          </w:p>
        </w:tc>
        <w:tc>
          <w:tcPr>
            <w:vAlign w:val="center"/>
          </w:tcPr>
          <w:p w:rsidR="00000000" w:rsidDel="00000000" w:rsidP="00000000" w:rsidRDefault="00000000" w:rsidRPr="00000000" w14:paraId="000004C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C1">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Instant sanitizer (refill for dispenser)</w:t>
            </w:r>
          </w:p>
          <w:p w:rsidR="00000000" w:rsidDel="00000000" w:rsidP="00000000" w:rsidRDefault="00000000" w:rsidRPr="00000000" w14:paraId="000004C3">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C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 330 / 1box (6 bottle of 1L)</w:t>
            </w:r>
          </w:p>
        </w:tc>
        <w:tc>
          <w:tcPr>
            <w:gridSpan w:val="3"/>
            <w:vAlign w:val="center"/>
          </w:tcPr>
          <w:p w:rsidR="00000000" w:rsidDel="00000000" w:rsidP="00000000" w:rsidRDefault="00000000" w:rsidRPr="00000000" w14:paraId="000004C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 L</w:t>
            </w:r>
          </w:p>
        </w:tc>
        <w:tc>
          <w:tcPr>
            <w:vAlign w:val="center"/>
          </w:tcPr>
          <w:p w:rsidR="00000000" w:rsidDel="00000000" w:rsidP="00000000" w:rsidRDefault="00000000" w:rsidRPr="00000000" w14:paraId="000004C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CC">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Face Mask,</w:t>
            </w:r>
          </w:p>
          <w:p w:rsidR="00000000" w:rsidDel="00000000" w:rsidP="00000000" w:rsidRDefault="00000000" w:rsidRPr="00000000" w14:paraId="000004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(3-Ply,Tied-On)</w:t>
            </w:r>
          </w:p>
        </w:tc>
        <w:tc>
          <w:tcPr>
            <w:vAlign w:val="center"/>
          </w:tcPr>
          <w:p w:rsidR="00000000" w:rsidDel="00000000" w:rsidP="00000000" w:rsidRDefault="00000000" w:rsidRPr="00000000" w14:paraId="000004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RM30/ 1  box(50 pcs)</w:t>
            </w:r>
          </w:p>
        </w:tc>
        <w:tc>
          <w:tcPr>
            <w:gridSpan w:val="3"/>
            <w:vAlign w:val="center"/>
          </w:tcPr>
          <w:p w:rsidR="00000000" w:rsidDel="00000000" w:rsidP="00000000" w:rsidRDefault="00000000" w:rsidRPr="00000000" w14:paraId="000004D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 pcs</w:t>
            </w:r>
          </w:p>
        </w:tc>
        <w:tc>
          <w:tcPr>
            <w:vAlign w:val="center"/>
          </w:tcPr>
          <w:p w:rsidR="00000000" w:rsidDel="00000000" w:rsidP="00000000" w:rsidRDefault="00000000" w:rsidRPr="00000000" w14:paraId="000004D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4D7">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4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C-Fold Hand Paper Towel,</w:t>
            </w:r>
          </w:p>
          <w:p w:rsidR="00000000" w:rsidDel="00000000" w:rsidP="00000000" w:rsidRDefault="00000000" w:rsidRPr="00000000" w14:paraId="000004D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Fresh Pulp</w:t>
            </w:r>
          </w:p>
          <w:p w:rsidR="00000000" w:rsidDel="00000000" w:rsidP="00000000" w:rsidRDefault="00000000" w:rsidRPr="00000000" w14:paraId="000004D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(SCOTT Brand)</w:t>
            </w:r>
          </w:p>
          <w:p w:rsidR="00000000" w:rsidDel="00000000" w:rsidP="00000000" w:rsidRDefault="00000000" w:rsidRPr="00000000" w14:paraId="000004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(ConV Brand)</w:t>
            </w:r>
          </w:p>
        </w:tc>
        <w:tc>
          <w:tcPr>
            <w:vAlign w:val="center"/>
          </w:tcPr>
          <w:p w:rsidR="00000000" w:rsidDel="00000000" w:rsidP="00000000" w:rsidRDefault="00000000" w:rsidRPr="00000000" w14:paraId="000004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RM10.50/ box(180 pcs )</w:t>
            </w:r>
          </w:p>
        </w:tc>
        <w:tc>
          <w:tcPr>
            <w:gridSpan w:val="3"/>
            <w:vAlign w:val="center"/>
          </w:tcPr>
          <w:p w:rsidR="00000000" w:rsidDel="00000000" w:rsidP="00000000" w:rsidRDefault="00000000" w:rsidRPr="00000000" w14:paraId="000004E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E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pcs</w:t>
            </w:r>
          </w:p>
        </w:tc>
        <w:tc>
          <w:tcPr>
            <w:vAlign w:val="center"/>
          </w:tcPr>
          <w:p w:rsidR="00000000" w:rsidDel="00000000" w:rsidP="00000000" w:rsidRDefault="00000000" w:rsidRPr="00000000" w14:paraId="000004E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4E5">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Merge w:val="restart"/>
            <w:vAlign w:val="center"/>
          </w:tcPr>
          <w:p w:rsidR="00000000" w:rsidDel="00000000" w:rsidP="00000000" w:rsidRDefault="00000000" w:rsidRPr="00000000" w14:paraId="000004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Latex  Gloves, Powder  Free</w:t>
            </w:r>
          </w:p>
          <w:p w:rsidR="00000000" w:rsidDel="00000000" w:rsidP="00000000" w:rsidRDefault="00000000" w:rsidRPr="00000000" w14:paraId="000004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(Gred A)</w:t>
            </w:r>
          </w:p>
          <w:p w:rsidR="00000000" w:rsidDel="00000000" w:rsidP="00000000" w:rsidRDefault="00000000" w:rsidRPr="00000000" w14:paraId="000004E8">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Extra Small (XS)</w:t>
            </w:r>
          </w:p>
          <w:p w:rsidR="00000000" w:rsidDel="00000000" w:rsidP="00000000" w:rsidRDefault="00000000" w:rsidRPr="00000000" w14:paraId="000004E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tc>
        <w:tc>
          <w:tcPr>
            <w:gridSpan w:val="3"/>
            <w:vAlign w:val="center"/>
          </w:tcPr>
          <w:p w:rsidR="00000000" w:rsidDel="00000000" w:rsidP="00000000" w:rsidRDefault="00000000" w:rsidRPr="00000000" w14:paraId="000004E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4E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4F0">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4F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4F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Small (S)</w:t>
            </w:r>
          </w:p>
          <w:p w:rsidR="00000000" w:rsidDel="00000000" w:rsidP="00000000" w:rsidRDefault="00000000" w:rsidRPr="00000000" w14:paraId="000004F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p w:rsidR="00000000" w:rsidDel="00000000" w:rsidP="00000000" w:rsidRDefault="00000000" w:rsidRPr="00000000" w14:paraId="000004FB">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4F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4FD">
            <w:pPr>
              <w:spacing w:after="0" w:line="240" w:lineRule="auto"/>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Medium (M) </w:t>
            </w:r>
          </w:p>
          <w:p w:rsidR="00000000" w:rsidDel="00000000" w:rsidP="00000000" w:rsidRDefault="00000000" w:rsidRPr="00000000" w14:paraId="0000050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 box (100 pcs)</w:t>
            </w:r>
          </w:p>
          <w:p w:rsidR="00000000" w:rsidDel="00000000" w:rsidP="00000000" w:rsidRDefault="00000000" w:rsidRPr="00000000" w14:paraId="00000508">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0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0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0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1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Large (L)</w:t>
            </w:r>
          </w:p>
          <w:p w:rsidR="00000000" w:rsidDel="00000000" w:rsidP="00000000" w:rsidRDefault="00000000" w:rsidRPr="00000000" w14:paraId="0000051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RM25/box (100 pcs)</w:t>
            </w:r>
          </w:p>
        </w:tc>
        <w:tc>
          <w:tcPr>
            <w:gridSpan w:val="3"/>
            <w:vAlign w:val="center"/>
          </w:tcPr>
          <w:p w:rsidR="00000000" w:rsidDel="00000000" w:rsidP="00000000" w:rsidRDefault="00000000" w:rsidRPr="00000000" w14:paraId="0000051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p w:rsidR="00000000" w:rsidDel="00000000" w:rsidP="00000000" w:rsidRDefault="00000000" w:rsidRPr="00000000" w14:paraId="00000516">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1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1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1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1C">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 Paper ,</w:t>
            </w:r>
          </w:p>
        </w:tc>
        <w:tc>
          <w:tcPr>
            <w:gridSpan w:val="2"/>
            <w:vAlign w:val="center"/>
          </w:tcPr>
          <w:p w:rsidR="00000000" w:rsidDel="00000000" w:rsidP="00000000" w:rsidRDefault="00000000" w:rsidRPr="00000000" w14:paraId="0000051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Size</w:t>
            </w:r>
          </w:p>
        </w:tc>
        <w:tc>
          <w:tcPr>
            <w:vMerge w:val="restart"/>
            <w:vAlign w:val="center"/>
          </w:tcPr>
          <w:p w:rsidR="00000000" w:rsidDel="00000000" w:rsidP="00000000" w:rsidRDefault="00000000" w:rsidRPr="00000000" w14:paraId="000005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RM50.00/ 1 box (100 pcs)</w:t>
            </w:r>
          </w:p>
        </w:tc>
        <w:tc>
          <w:tcPr>
            <w:gridSpan w:val="3"/>
            <w:vMerge w:val="restart"/>
            <w:vAlign w:val="center"/>
          </w:tcPr>
          <w:p w:rsidR="00000000" w:rsidDel="00000000" w:rsidP="00000000" w:rsidRDefault="00000000" w:rsidRPr="00000000" w14:paraId="0000052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restart"/>
            <w:vAlign w:val="center"/>
          </w:tcPr>
          <w:p w:rsidR="00000000" w:rsidDel="00000000" w:rsidP="00000000" w:rsidRDefault="00000000" w:rsidRPr="00000000" w14:paraId="0000052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2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2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No.1,125 mm</w:t>
            </w:r>
          </w:p>
        </w:tc>
        <w:tc>
          <w:tcPr>
            <w:vMerge w:val="continue"/>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3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No.1,270 mm</w:t>
            </w:r>
          </w:p>
        </w:tc>
        <w:tc>
          <w:tcPr>
            <w:vAlign w:val="center"/>
          </w:tcPr>
          <w:p w:rsidR="00000000" w:rsidDel="00000000" w:rsidP="00000000" w:rsidRDefault="00000000" w:rsidRPr="00000000" w14:paraId="0000053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RM215/ 1 box(100 pcs)</w:t>
            </w:r>
          </w:p>
          <w:p w:rsidR="00000000" w:rsidDel="00000000" w:rsidP="00000000" w:rsidRDefault="00000000" w:rsidRPr="00000000" w14:paraId="0000053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38">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3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3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3D">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3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PCR Tubes, PP, Clear</w:t>
            </w:r>
          </w:p>
          <w:p w:rsidR="00000000" w:rsidDel="00000000" w:rsidP="00000000" w:rsidRDefault="00000000" w:rsidRPr="00000000" w14:paraId="0000053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40">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4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42">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4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p w:rsidR="00000000" w:rsidDel="00000000" w:rsidP="00000000" w:rsidRDefault="00000000" w:rsidRPr="00000000" w14:paraId="00000545">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4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RM70/ 1 pack  (1.5 ml x 500 pcs) </w:t>
            </w:r>
          </w:p>
          <w:p w:rsidR="00000000" w:rsidDel="00000000" w:rsidP="00000000" w:rsidRDefault="00000000" w:rsidRPr="00000000" w14:paraId="00000548">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4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54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Brand)</w:t>
            </w:r>
          </w:p>
        </w:tc>
        <w:tc>
          <w:tcPr>
            <w:vAlign w:val="center"/>
          </w:tcPr>
          <w:p w:rsidR="00000000" w:rsidDel="00000000" w:rsidP="00000000" w:rsidRDefault="00000000" w:rsidRPr="00000000" w14:paraId="000005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RM230/ 1  pack (1.5 ml x 500 pcs)</w:t>
            </w:r>
          </w:p>
        </w:tc>
        <w:tc>
          <w:tcPr>
            <w:gridSpan w:val="3"/>
            <w:vAlign w:val="center"/>
          </w:tcPr>
          <w:p w:rsidR="00000000" w:rsidDel="00000000" w:rsidP="00000000" w:rsidRDefault="00000000" w:rsidRPr="00000000" w14:paraId="000005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5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58">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PCR Tubes,</w:t>
            </w:r>
          </w:p>
          <w:p w:rsidR="00000000" w:rsidDel="00000000" w:rsidP="00000000" w:rsidRDefault="00000000" w:rsidRPr="00000000" w14:paraId="0000055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Wall, Flat Cap,</w:t>
            </w:r>
          </w:p>
          <w:p w:rsidR="00000000" w:rsidDel="00000000" w:rsidP="00000000" w:rsidRDefault="00000000" w:rsidRPr="00000000" w14:paraId="000005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Clear</w:t>
            </w:r>
          </w:p>
          <w:p w:rsidR="00000000" w:rsidDel="00000000" w:rsidP="00000000" w:rsidRDefault="00000000" w:rsidRPr="00000000" w14:paraId="0000055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5D">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5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tc>
        <w:tc>
          <w:tcPr>
            <w:tcBorders>
              <w:bottom w:color="000000" w:space="0" w:sz="0" w:val="nil"/>
            </w:tcBorders>
            <w:vAlign w:val="center"/>
          </w:tcPr>
          <w:p w:rsidR="00000000" w:rsidDel="00000000" w:rsidP="00000000" w:rsidRDefault="00000000" w:rsidRPr="00000000" w14:paraId="00000561">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0" w:val="nil"/>
            </w:tcBorders>
            <w:vAlign w:val="center"/>
          </w:tcPr>
          <w:p w:rsidR="00000000" w:rsidDel="00000000" w:rsidP="00000000" w:rsidRDefault="00000000" w:rsidRPr="00000000" w14:paraId="00000562">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56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6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56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RM205/1 pack(0.2 ml x 1,000 pcs)</w:t>
            </w:r>
          </w:p>
        </w:tc>
        <w:tc>
          <w:tcPr>
            <w:gridSpan w:val="3"/>
            <w:tcBorders>
              <w:top w:color="000000" w:space="0" w:sz="0" w:val="nil"/>
              <w:bottom w:color="000000" w:space="0" w:sz="4" w:val="single"/>
            </w:tcBorders>
            <w:vAlign w:val="center"/>
          </w:tcPr>
          <w:p w:rsidR="00000000" w:rsidDel="00000000" w:rsidP="00000000" w:rsidRDefault="00000000" w:rsidRPr="00000000" w14:paraId="0000056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continue"/>
            <w:vAlign w:val="cente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57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RM190/1 pack(0.5 ml x1,000 pcs)</w:t>
            </w:r>
          </w:p>
          <w:p w:rsidR="00000000" w:rsidDel="00000000" w:rsidP="00000000" w:rsidRDefault="00000000" w:rsidRPr="00000000" w14:paraId="00000577">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57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tcBorders>
              <w:bottom w:color="000000" w:space="0" w:sz="4" w:val="single"/>
            </w:tcBorders>
            <w:vAlign w:val="center"/>
          </w:tcPr>
          <w:p w:rsidR="00000000" w:rsidDel="00000000" w:rsidP="00000000" w:rsidRDefault="00000000" w:rsidRPr="00000000" w14:paraId="0000057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Brand</w:t>
            </w:r>
          </w:p>
        </w:tc>
        <w:tc>
          <w:tcPr>
            <w:tcBorders>
              <w:bottom w:color="000000" w:space="0" w:sz="0" w:val="nil"/>
            </w:tcBorders>
            <w:vAlign w:val="center"/>
          </w:tcPr>
          <w:p w:rsidR="00000000" w:rsidDel="00000000" w:rsidP="00000000" w:rsidRDefault="00000000" w:rsidRPr="00000000" w14:paraId="00000581">
            <w:pPr>
              <w:spacing w:after="0" w:line="240" w:lineRule="auto"/>
              <w:rPr>
                <w:rFonts w:ascii="Arial" w:cs="Arial" w:eastAsia="Arial" w:hAnsi="Arial"/>
                <w:sz w:val="14"/>
                <w:szCs w:val="14"/>
              </w:rPr>
            </w:pPr>
            <w:r w:rsidDel="00000000" w:rsidR="00000000" w:rsidRPr="00000000">
              <w:rPr>
                <w:rtl w:val="0"/>
              </w:rPr>
            </w:r>
          </w:p>
        </w:tc>
        <w:tc>
          <w:tcPr>
            <w:gridSpan w:val="3"/>
            <w:tcBorders>
              <w:bottom w:color="000000" w:space="0" w:sz="0" w:val="nil"/>
            </w:tcBorders>
            <w:vAlign w:val="center"/>
          </w:tcPr>
          <w:p w:rsidR="00000000" w:rsidDel="00000000" w:rsidP="00000000" w:rsidRDefault="00000000" w:rsidRPr="00000000" w14:paraId="00000582">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58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86">
            <w:pPr>
              <w:spacing w:after="0" w:line="240" w:lineRule="auto"/>
              <w:rPr>
                <w:rFonts w:ascii="Arial" w:cs="Arial" w:eastAsia="Arial" w:hAnsi="Arial"/>
                <w:sz w:val="14"/>
                <w:szCs w:val="14"/>
              </w:rPr>
            </w:pPr>
            <w:r w:rsidDel="00000000" w:rsidR="00000000" w:rsidRPr="00000000">
              <w:rPr>
                <w:rtl w:val="0"/>
              </w:rPr>
            </w:r>
          </w:p>
        </w:tc>
      </w:tr>
      <w:tr>
        <w:trPr>
          <w:cantSplit w:val="0"/>
          <w:trHeight w:val="185" w:hRule="atLeast"/>
          <w:tblHeader w:val="0"/>
        </w:trPr>
        <w:tc>
          <w:tcPr>
            <w:vMerge w:val="continue"/>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restart"/>
            <w:tcBorders>
              <w:top w:color="000000" w:space="0" w:sz="0" w:val="nil"/>
            </w:tcBorders>
            <w:vAlign w:val="center"/>
          </w:tcPr>
          <w:p w:rsidR="00000000" w:rsidDel="00000000" w:rsidP="00000000" w:rsidRDefault="00000000" w:rsidRPr="00000000" w14:paraId="000005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RM380/1 pack(0.2 ml x1,000 pcs) </w:t>
            </w:r>
          </w:p>
          <w:p w:rsidR="00000000" w:rsidDel="00000000" w:rsidP="00000000" w:rsidRDefault="00000000" w:rsidRPr="00000000" w14:paraId="0000058D">
            <w:pPr>
              <w:spacing w:after="0" w:line="240" w:lineRule="auto"/>
              <w:rPr>
                <w:rFonts w:ascii="Arial" w:cs="Arial" w:eastAsia="Arial" w:hAnsi="Arial"/>
                <w:sz w:val="14"/>
                <w:szCs w:val="14"/>
              </w:rPr>
            </w:pPr>
            <w:r w:rsidDel="00000000" w:rsidR="00000000" w:rsidRPr="00000000">
              <w:rPr>
                <w:rtl w:val="0"/>
              </w:rPr>
            </w:r>
          </w:p>
        </w:tc>
        <w:tc>
          <w:tcPr>
            <w:gridSpan w:val="3"/>
            <w:vMerge w:val="restart"/>
            <w:tcBorders>
              <w:top w:color="000000" w:space="0" w:sz="0" w:val="nil"/>
            </w:tcBorders>
            <w:vAlign w:val="center"/>
          </w:tcPr>
          <w:p w:rsidR="00000000" w:rsidDel="00000000" w:rsidP="00000000" w:rsidRDefault="00000000" w:rsidRPr="00000000" w14:paraId="0000058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Merge w:val="continue"/>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0" w:val="nil"/>
            </w:tcBorders>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59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A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RM380/1 pack (0.5 ml x1,000 pcs)</w:t>
            </w:r>
          </w:p>
          <w:p w:rsidR="00000000" w:rsidDel="00000000" w:rsidP="00000000" w:rsidRDefault="00000000" w:rsidRPr="00000000" w14:paraId="000005A2">
            <w:pPr>
              <w:spacing w:after="0" w:line="240" w:lineRule="auto"/>
              <w:rPr>
                <w:rFonts w:ascii="Arial" w:cs="Arial" w:eastAsia="Arial" w:hAnsi="Arial"/>
                <w:sz w:val="14"/>
                <w:szCs w:val="14"/>
              </w:rPr>
            </w:pPr>
            <w:r w:rsidDel="00000000" w:rsidR="00000000" w:rsidRPr="00000000">
              <w:rPr>
                <w:rtl w:val="0"/>
              </w:rPr>
            </w:r>
          </w:p>
        </w:tc>
        <w:tc>
          <w:tcPr>
            <w:gridSpan w:val="3"/>
            <w:vAlign w:val="center"/>
          </w:tcPr>
          <w:p w:rsidR="00000000" w:rsidDel="00000000" w:rsidP="00000000" w:rsidRDefault="00000000" w:rsidRPr="00000000" w14:paraId="000005A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_______pcs</w:t>
            </w:r>
          </w:p>
        </w:tc>
        <w:tc>
          <w:tcPr>
            <w:vAlign w:val="center"/>
          </w:tcPr>
          <w:p w:rsidR="00000000" w:rsidDel="00000000" w:rsidP="00000000" w:rsidRDefault="00000000" w:rsidRPr="00000000" w14:paraId="000005A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A7">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 Tips (Blue Tips)</w:t>
            </w:r>
          </w:p>
          <w:p w:rsidR="00000000" w:rsidDel="00000000" w:rsidP="00000000" w:rsidRDefault="00000000" w:rsidRPr="00000000" w14:paraId="000005A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AA">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 RM128/ 1 pack (1,000 pcs)</w:t>
            </w:r>
          </w:p>
          <w:p w:rsidR="00000000" w:rsidDel="00000000" w:rsidP="00000000" w:rsidRDefault="00000000" w:rsidRPr="00000000" w14:paraId="000005AD">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A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100 – 1000 µl  </w:t>
            </w:r>
          </w:p>
        </w:tc>
        <w:tc>
          <w:tcPr>
            <w:gridSpan w:val="2"/>
            <w:vAlign w:val="center"/>
          </w:tcPr>
          <w:p w:rsidR="00000000" w:rsidDel="00000000" w:rsidP="00000000" w:rsidRDefault="00000000" w:rsidRPr="00000000" w14:paraId="000005B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5B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B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B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0.1 – 1.0) ml</w:t>
            </w:r>
          </w:p>
        </w:tc>
        <w:tc>
          <w:tcPr>
            <w:gridSpan w:val="2"/>
            <w:vAlign w:val="center"/>
          </w:tcPr>
          <w:p w:rsidR="00000000" w:rsidDel="00000000" w:rsidP="00000000" w:rsidRDefault="00000000" w:rsidRPr="00000000" w14:paraId="000005B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C1">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C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C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 RM230/1 pack (1000pcs)</w:t>
            </w:r>
          </w:p>
          <w:p w:rsidR="00000000" w:rsidDel="00000000" w:rsidP="00000000" w:rsidRDefault="00000000" w:rsidRPr="00000000" w14:paraId="000005C8">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C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100 – 1000 µl  </w:t>
            </w:r>
          </w:p>
        </w:tc>
        <w:tc>
          <w:tcPr>
            <w:gridSpan w:val="2"/>
            <w:vAlign w:val="center"/>
          </w:tcPr>
          <w:p w:rsidR="00000000" w:rsidDel="00000000" w:rsidP="00000000" w:rsidRDefault="00000000" w:rsidRPr="00000000" w14:paraId="000005C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C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CE">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D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D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0.1 – 1.0) ml</w:t>
            </w:r>
          </w:p>
          <w:p w:rsidR="00000000" w:rsidDel="00000000" w:rsidP="00000000" w:rsidRDefault="00000000" w:rsidRPr="00000000" w14:paraId="000005D7">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D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p w:rsidR="00000000" w:rsidDel="00000000" w:rsidP="00000000" w:rsidRDefault="00000000" w:rsidRPr="00000000" w14:paraId="000005DA">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D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5DD">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D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w:t>
            </w:r>
          </w:p>
          <w:p w:rsidR="00000000" w:rsidDel="00000000" w:rsidP="00000000" w:rsidRDefault="00000000" w:rsidRPr="00000000" w14:paraId="000005D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Tips</w:t>
            </w:r>
          </w:p>
          <w:p w:rsidR="00000000" w:rsidDel="00000000" w:rsidP="00000000" w:rsidRDefault="00000000" w:rsidRPr="00000000" w14:paraId="000005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(Yellow Tips)</w:t>
            </w:r>
          </w:p>
          <w:p w:rsidR="00000000" w:rsidDel="00000000" w:rsidP="00000000" w:rsidRDefault="00000000" w:rsidRPr="00000000" w14:paraId="000005E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2">
            <w:pPr>
              <w:spacing w:after="0" w:line="240" w:lineRule="auto"/>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5E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 RM140/1 pack(1,000 pcs)</w:t>
            </w:r>
          </w:p>
          <w:p w:rsidR="00000000" w:rsidDel="00000000" w:rsidP="00000000" w:rsidRDefault="00000000" w:rsidRPr="00000000" w14:paraId="000005E6">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5E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 – 200 µl</w:t>
            </w:r>
          </w:p>
        </w:tc>
        <w:tc>
          <w:tcPr>
            <w:gridSpan w:val="2"/>
            <w:vAlign w:val="center"/>
          </w:tcPr>
          <w:p w:rsidR="00000000" w:rsidDel="00000000" w:rsidP="00000000" w:rsidRDefault="00000000" w:rsidRPr="00000000" w14:paraId="000005E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tc>
        <w:tc>
          <w:tcPr>
            <w:vAlign w:val="center"/>
          </w:tcPr>
          <w:p w:rsidR="00000000" w:rsidDel="00000000" w:rsidP="00000000" w:rsidRDefault="00000000" w:rsidRPr="00000000" w14:paraId="000005E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E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F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0.002 –  0.2ml</w:t>
            </w:r>
          </w:p>
          <w:p w:rsidR="00000000" w:rsidDel="00000000" w:rsidP="00000000" w:rsidRDefault="00000000" w:rsidRPr="00000000" w14:paraId="000005F8">
            <w:pPr>
              <w:spacing w:after="0" w:line="240" w:lineRule="auto"/>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5F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5F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______pcs</w:t>
            </w:r>
          </w:p>
          <w:p w:rsidR="00000000" w:rsidDel="00000000" w:rsidP="00000000" w:rsidRDefault="00000000" w:rsidRPr="00000000" w14:paraId="000005FC">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5F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6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w:t>
            </w:r>
          </w:p>
          <w:p w:rsidR="00000000" w:rsidDel="00000000" w:rsidP="00000000" w:rsidRDefault="00000000" w:rsidRPr="00000000" w14:paraId="000006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RM230/1 pack(1,000 pcs)</w:t>
            </w:r>
          </w:p>
          <w:p w:rsidR="00000000" w:rsidDel="00000000" w:rsidP="00000000" w:rsidRDefault="00000000" w:rsidRPr="00000000" w14:paraId="00000604">
            <w:pPr>
              <w:spacing w:after="0" w:line="240" w:lineRule="auto"/>
              <w:jc w:val="center"/>
              <w:rPr>
                <w:rFonts w:ascii="Arial" w:cs="Arial" w:eastAsia="Arial" w:hAnsi="Arial"/>
                <w:sz w:val="14"/>
                <w:szCs w:val="14"/>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6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2 – 200 µl</w:t>
            </w:r>
          </w:p>
        </w:tc>
        <w:tc>
          <w:tcPr>
            <w:gridSpan w:val="2"/>
            <w:tcBorders>
              <w:top w:color="000000" w:space="0" w:sz="4" w:val="single"/>
              <w:bottom w:color="000000" w:space="0" w:sz="4" w:val="single"/>
            </w:tcBorders>
            <w:vAlign w:val="center"/>
          </w:tcPr>
          <w:p w:rsidR="00000000" w:rsidDel="00000000" w:rsidP="00000000" w:rsidRDefault="00000000" w:rsidRPr="00000000" w14:paraId="0000060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p w:rsidR="00000000" w:rsidDel="00000000" w:rsidP="00000000" w:rsidRDefault="00000000" w:rsidRPr="00000000" w14:paraId="00000609">
            <w:pPr>
              <w:spacing w:after="0" w:line="240" w:lineRule="auto"/>
              <w:rPr>
                <w:rFonts w:ascii="Arial" w:cs="Arial" w:eastAsia="Arial" w:hAnsi="Arial"/>
                <w:sz w:val="14"/>
                <w:szCs w:val="14"/>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60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61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0.002 –  0.2ml</w:t>
            </w:r>
          </w:p>
          <w:p w:rsidR="00000000" w:rsidDel="00000000" w:rsidP="00000000" w:rsidRDefault="00000000" w:rsidRPr="00000000" w14:paraId="0000061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13">
            <w:pPr>
              <w:spacing w:after="0" w:line="240" w:lineRule="auto"/>
              <w:rPr>
                <w:rFonts w:ascii="Arial" w:cs="Arial" w:eastAsia="Arial" w:hAnsi="Arial"/>
                <w:sz w:val="14"/>
                <w:szCs w:val="14"/>
              </w:rPr>
            </w:pPr>
            <w:r w:rsidDel="00000000" w:rsidR="00000000" w:rsidRPr="00000000">
              <w:rPr>
                <w:rtl w:val="0"/>
              </w:rPr>
            </w:r>
          </w:p>
        </w:tc>
        <w:tc>
          <w:tcPr>
            <w:gridSpan w:val="2"/>
            <w:tcBorders>
              <w:top w:color="000000" w:space="0" w:sz="4" w:val="single"/>
            </w:tcBorders>
            <w:vAlign w:val="center"/>
          </w:tcPr>
          <w:p w:rsidR="00000000" w:rsidDel="00000000" w:rsidP="00000000" w:rsidRDefault="00000000" w:rsidRPr="00000000" w14:paraId="0000061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tcBorders>
              <w:bottom w:color="000000" w:space="0" w:sz="4" w:val="single"/>
            </w:tcBorders>
            <w:vAlign w:val="center"/>
          </w:tcPr>
          <w:p w:rsidR="00000000" w:rsidDel="00000000" w:rsidP="00000000" w:rsidRDefault="00000000" w:rsidRPr="00000000" w14:paraId="0000061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shd w:fill="auto" w:val="clear"/>
            <w:vAlign w:val="center"/>
          </w:tcPr>
          <w:p w:rsidR="00000000" w:rsidDel="00000000" w:rsidP="00000000" w:rsidRDefault="00000000" w:rsidRPr="00000000" w14:paraId="00000618">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61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Pipette Tips</w:t>
            </w:r>
          </w:p>
          <w:p w:rsidR="00000000" w:rsidDel="00000000" w:rsidP="00000000" w:rsidRDefault="00000000" w:rsidRPr="00000000" w14:paraId="0000061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(Crystal Tips or White Tips)</w:t>
            </w:r>
          </w:p>
          <w:p w:rsidR="00000000" w:rsidDel="00000000" w:rsidP="00000000" w:rsidRDefault="00000000" w:rsidRPr="00000000" w14:paraId="0000061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1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1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1E">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2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(Axygen Brand)</w:t>
            </w:r>
          </w:p>
          <w:p w:rsidR="00000000" w:rsidDel="00000000" w:rsidP="00000000" w:rsidRDefault="00000000" w:rsidRPr="00000000" w14:paraId="0000062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RM128/1 pack (1,000 pcs)</w:t>
            </w:r>
          </w:p>
          <w:p w:rsidR="00000000" w:rsidDel="00000000" w:rsidP="00000000" w:rsidRDefault="00000000" w:rsidRPr="00000000" w14:paraId="00000622">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2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2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0.1 – 10 µl</w:t>
            </w:r>
          </w:p>
          <w:p w:rsidR="00000000" w:rsidDel="00000000" w:rsidP="00000000" w:rsidRDefault="00000000" w:rsidRPr="00000000" w14:paraId="0000062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27">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2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62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2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(Eppendorf) RM278 / 1 pack (1,000 pcs)</w:t>
            </w:r>
          </w:p>
          <w:p w:rsidR="00000000" w:rsidDel="00000000" w:rsidP="00000000" w:rsidRDefault="00000000" w:rsidRPr="00000000" w14:paraId="00000630">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3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3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3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3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0.1 – 10 µl</w:t>
            </w:r>
          </w:p>
          <w:p w:rsidR="00000000" w:rsidDel="00000000" w:rsidP="00000000" w:rsidRDefault="00000000" w:rsidRPr="00000000" w14:paraId="0000063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37">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3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63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3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4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(7M Brand) RM40/ 1 pack (1,000 pcs)</w:t>
            </w:r>
          </w:p>
          <w:p w:rsidR="00000000" w:rsidDel="00000000" w:rsidP="00000000" w:rsidRDefault="00000000" w:rsidRPr="00000000" w14:paraId="00000641">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4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4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0.5 – 10 µl</w:t>
            </w:r>
          </w:p>
        </w:tc>
        <w:tc>
          <w:tcPr>
            <w:gridSpan w:val="2"/>
            <w:shd w:fill="auto" w:val="clear"/>
            <w:vAlign w:val="center"/>
          </w:tcPr>
          <w:p w:rsidR="00000000" w:rsidDel="00000000" w:rsidP="00000000" w:rsidRDefault="00000000" w:rsidRPr="00000000" w14:paraId="0000064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shd w:fill="auto" w:val="clear"/>
            <w:vAlign w:val="center"/>
          </w:tcPr>
          <w:p w:rsidR="00000000" w:rsidDel="00000000" w:rsidP="00000000" w:rsidRDefault="00000000" w:rsidRPr="00000000" w14:paraId="0000064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shd w:fill="auto" w:val="clear"/>
            <w:vAlign w:val="center"/>
          </w:tcPr>
          <w:p w:rsidR="00000000" w:rsidDel="00000000" w:rsidP="00000000" w:rsidRDefault="00000000" w:rsidRPr="00000000" w14:paraId="00000649">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64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Filter Pipette Tips</w:t>
            </w:r>
          </w:p>
          <w:p w:rsidR="00000000" w:rsidDel="00000000" w:rsidP="00000000" w:rsidRDefault="00000000" w:rsidRPr="00000000" w14:paraId="0000064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64C">
            <w:pPr>
              <w:spacing w:after="0" w:line="240" w:lineRule="auto"/>
              <w:jc w:val="center"/>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4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RM57/ box (96 pcs)</w:t>
            </w:r>
          </w:p>
        </w:tc>
        <w:tc>
          <w:tcPr>
            <w:gridSpan w:val="3"/>
            <w:shd w:fill="auto" w:val="clear"/>
            <w:vAlign w:val="center"/>
          </w:tcPr>
          <w:p w:rsidR="00000000" w:rsidDel="00000000" w:rsidP="00000000" w:rsidRDefault="00000000" w:rsidRPr="00000000" w14:paraId="0000065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 µl</w:t>
            </w:r>
          </w:p>
        </w:tc>
        <w:tc>
          <w:tcPr>
            <w:shd w:fill="auto" w:val="clear"/>
            <w:vAlign w:val="center"/>
          </w:tcPr>
          <w:p w:rsidR="00000000" w:rsidDel="00000000" w:rsidP="00000000" w:rsidRDefault="00000000" w:rsidRPr="00000000" w14:paraId="0000065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5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5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RM57 / box (96 pcs)</w:t>
            </w:r>
          </w:p>
        </w:tc>
        <w:tc>
          <w:tcPr>
            <w:gridSpan w:val="3"/>
            <w:shd w:fill="auto" w:val="clear"/>
            <w:vAlign w:val="center"/>
          </w:tcPr>
          <w:p w:rsidR="00000000" w:rsidDel="00000000" w:rsidP="00000000" w:rsidRDefault="00000000" w:rsidRPr="00000000" w14:paraId="0000065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200 µl</w:t>
            </w:r>
          </w:p>
        </w:tc>
        <w:tc>
          <w:tcPr>
            <w:shd w:fill="auto" w:val="clear"/>
            <w:vAlign w:val="center"/>
          </w:tcPr>
          <w:p w:rsidR="00000000" w:rsidDel="00000000" w:rsidP="00000000" w:rsidRDefault="00000000" w:rsidRPr="00000000" w14:paraId="000006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5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shd w:fill="auto"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66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RM58/ box (100 pcs)</w:t>
            </w:r>
          </w:p>
        </w:tc>
        <w:tc>
          <w:tcPr>
            <w:gridSpan w:val="3"/>
            <w:shd w:fill="auto" w:val="clear"/>
            <w:vAlign w:val="center"/>
          </w:tcPr>
          <w:p w:rsidR="00000000" w:rsidDel="00000000" w:rsidP="00000000" w:rsidRDefault="00000000" w:rsidRPr="00000000" w14:paraId="0000066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1000 µl  </w:t>
            </w:r>
          </w:p>
        </w:tc>
        <w:tc>
          <w:tcPr>
            <w:shd w:fill="auto" w:val="clear"/>
            <w:vAlign w:val="center"/>
          </w:tcPr>
          <w:p w:rsidR="00000000" w:rsidDel="00000000" w:rsidP="00000000" w:rsidRDefault="00000000" w:rsidRPr="00000000" w14:paraId="0000066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shd w:fill="auto" w:val="clear"/>
            <w:vAlign w:val="center"/>
          </w:tcPr>
          <w:p w:rsidR="00000000" w:rsidDel="00000000" w:rsidP="00000000" w:rsidRDefault="00000000" w:rsidRPr="00000000" w14:paraId="0000066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69">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Kimwipes (114  x 213 mm)</w:t>
            </w:r>
          </w:p>
        </w:tc>
        <w:tc>
          <w:tcPr>
            <w:gridSpan w:val="2"/>
            <w:vAlign w:val="center"/>
          </w:tcPr>
          <w:p w:rsidR="00000000" w:rsidDel="00000000" w:rsidP="00000000" w:rsidRDefault="00000000" w:rsidRPr="00000000" w14:paraId="0000066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 1 box (280 pcs) </w:t>
            </w:r>
          </w:p>
          <w:p w:rsidR="00000000" w:rsidDel="00000000" w:rsidP="00000000" w:rsidRDefault="00000000" w:rsidRPr="00000000" w14:paraId="0000066F">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7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73">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74">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7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Autoclave Tape - 3 M  Brand</w:t>
            </w:r>
          </w:p>
          <w:p w:rsidR="00000000" w:rsidDel="00000000" w:rsidP="00000000" w:rsidRDefault="00000000" w:rsidRPr="00000000" w14:paraId="0000067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 mm x 50 m)</w:t>
            </w:r>
          </w:p>
          <w:p w:rsidR="00000000" w:rsidDel="00000000" w:rsidP="00000000" w:rsidRDefault="00000000" w:rsidRPr="00000000" w14:paraId="00000677">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7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RM80/ 1 unit</w:t>
            </w:r>
          </w:p>
        </w:tc>
        <w:tc>
          <w:tcPr>
            <w:gridSpan w:val="2"/>
            <w:vAlign w:val="center"/>
          </w:tcPr>
          <w:p w:rsidR="00000000" w:rsidDel="00000000" w:rsidP="00000000" w:rsidRDefault="00000000" w:rsidRPr="00000000" w14:paraId="0000067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7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8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681">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68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Sterilization Flat Reel (Wipak Brand)</w:t>
            </w:r>
          </w:p>
        </w:tc>
        <w:tc>
          <w:tcPr>
            <w:gridSpan w:val="2"/>
            <w:vAlign w:val="center"/>
          </w:tcPr>
          <w:p w:rsidR="00000000" w:rsidDel="00000000" w:rsidP="00000000" w:rsidRDefault="00000000" w:rsidRPr="00000000" w14:paraId="000006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gridSpan w:val="2"/>
            <w:vMerge w:val="restart"/>
            <w:vAlign w:val="center"/>
          </w:tcPr>
          <w:p w:rsidR="00000000" w:rsidDel="00000000" w:rsidP="00000000" w:rsidRDefault="00000000" w:rsidRPr="00000000" w14:paraId="0000068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8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RM240/ 1 unit</w:t>
            </w:r>
          </w:p>
        </w:tc>
        <w:tc>
          <w:tcPr>
            <w:gridSpan w:val="2"/>
            <w:vMerge w:val="restart"/>
            <w:vAlign w:val="center"/>
          </w:tcPr>
          <w:p w:rsidR="00000000" w:rsidDel="00000000" w:rsidP="00000000" w:rsidRDefault="00000000" w:rsidRPr="00000000" w14:paraId="0000068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Merge w:val="restart"/>
            <w:vAlign w:val="center"/>
          </w:tcPr>
          <w:p w:rsidR="00000000" w:rsidDel="00000000" w:rsidP="00000000" w:rsidRDefault="00000000" w:rsidRPr="00000000" w14:paraId="0000068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200x200 mm</w:t>
            </w:r>
          </w:p>
        </w:tc>
        <w:tc>
          <w:tcPr>
            <w:gridSpan w:val="2"/>
            <w:vMerge w:val="continue"/>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9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75x200 mm</w:t>
            </w:r>
          </w:p>
        </w:tc>
        <w:tc>
          <w:tcPr>
            <w:gridSpan w:val="2"/>
            <w:vAlign w:val="center"/>
          </w:tcPr>
          <w:p w:rsidR="00000000" w:rsidDel="00000000" w:rsidP="00000000" w:rsidRDefault="00000000" w:rsidRPr="00000000" w14:paraId="0000069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RM210/ 1 unit</w:t>
            </w:r>
          </w:p>
        </w:tc>
        <w:tc>
          <w:tcPr>
            <w:gridSpan w:val="2"/>
            <w:vAlign w:val="center"/>
          </w:tcPr>
          <w:p w:rsidR="00000000" w:rsidDel="00000000" w:rsidP="00000000" w:rsidRDefault="00000000" w:rsidRPr="00000000" w14:paraId="0000069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9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A0">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Aluminium Foil - Diamond Brand (37.5  sq. feet)</w:t>
            </w:r>
          </w:p>
        </w:tc>
        <w:tc>
          <w:tcPr>
            <w:gridSpan w:val="2"/>
            <w:vAlign w:val="center"/>
          </w:tcPr>
          <w:p w:rsidR="00000000" w:rsidDel="00000000" w:rsidP="00000000" w:rsidRDefault="00000000" w:rsidRPr="00000000" w14:paraId="000006A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RM21.80/ 1 unit</w:t>
            </w:r>
          </w:p>
          <w:p w:rsidR="00000000" w:rsidDel="00000000" w:rsidP="00000000" w:rsidRDefault="00000000" w:rsidRPr="00000000" w14:paraId="000006A6">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A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Align w:val="center"/>
          </w:tcPr>
          <w:p w:rsidR="00000000" w:rsidDel="00000000" w:rsidP="00000000" w:rsidRDefault="00000000" w:rsidRPr="00000000" w14:paraId="000006A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AB">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A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V (High  Glossy )</w:t>
            </w:r>
          </w:p>
          <w:p w:rsidR="00000000" w:rsidDel="00000000" w:rsidP="00000000" w:rsidRDefault="00000000" w:rsidRPr="00000000" w14:paraId="000006A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Film Paper</w:t>
            </w:r>
          </w:p>
          <w:p w:rsidR="00000000" w:rsidDel="00000000" w:rsidP="00000000" w:rsidRDefault="00000000" w:rsidRPr="00000000" w14:paraId="000006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UPP-110HG - Sony Brand (110 mm x 18 m)</w:t>
            </w:r>
          </w:p>
        </w:tc>
        <w:tc>
          <w:tcPr>
            <w:gridSpan w:val="2"/>
            <w:vAlign w:val="center"/>
          </w:tcPr>
          <w:p w:rsidR="00000000" w:rsidDel="00000000" w:rsidP="00000000" w:rsidRDefault="00000000" w:rsidRPr="00000000" w14:paraId="000006B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RM790/ 1 box (10 rolls)</w:t>
            </w:r>
          </w:p>
          <w:p w:rsidR="00000000" w:rsidDel="00000000" w:rsidP="00000000" w:rsidRDefault="00000000" w:rsidRPr="00000000" w14:paraId="000006B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B4">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B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______roll</w:t>
            </w:r>
          </w:p>
        </w:tc>
        <w:tc>
          <w:tcPr>
            <w:vAlign w:val="center"/>
          </w:tcPr>
          <w:p w:rsidR="00000000" w:rsidDel="00000000" w:rsidP="00000000" w:rsidRDefault="00000000" w:rsidRPr="00000000" w14:paraId="000006B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B9">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B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Disposable Cotton</w:t>
            </w:r>
          </w:p>
          <w:p w:rsidR="00000000" w:rsidDel="00000000" w:rsidP="00000000" w:rsidRDefault="00000000" w:rsidRPr="00000000" w14:paraId="000006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Swab. Single Packed Sterile.</w:t>
            </w:r>
          </w:p>
          <w:p w:rsidR="00000000" w:rsidDel="00000000" w:rsidP="00000000" w:rsidRDefault="00000000" w:rsidRPr="00000000" w14:paraId="000006BC">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RM248/ 1 box(1,000 pcs)</w:t>
            </w:r>
          </w:p>
        </w:tc>
        <w:tc>
          <w:tcPr>
            <w:gridSpan w:val="2"/>
            <w:vAlign w:val="center"/>
          </w:tcPr>
          <w:p w:rsidR="00000000" w:rsidDel="00000000" w:rsidP="00000000" w:rsidRDefault="00000000" w:rsidRPr="00000000" w14:paraId="000006C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C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C5">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C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Parafilm M (4 in.  x 125  ft.)</w:t>
            </w:r>
          </w:p>
        </w:tc>
        <w:tc>
          <w:tcPr>
            <w:gridSpan w:val="2"/>
            <w:vAlign w:val="center"/>
          </w:tcPr>
          <w:p w:rsidR="00000000" w:rsidDel="00000000" w:rsidP="00000000" w:rsidRDefault="00000000" w:rsidRPr="00000000" w14:paraId="000006C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RM199/ 1 roll</w:t>
            </w:r>
          </w:p>
          <w:p w:rsidR="00000000" w:rsidDel="00000000" w:rsidP="00000000" w:rsidRDefault="00000000" w:rsidRPr="00000000" w14:paraId="000006CB">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C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______roll</w:t>
            </w:r>
          </w:p>
        </w:tc>
        <w:tc>
          <w:tcPr>
            <w:vAlign w:val="center"/>
          </w:tcPr>
          <w:p w:rsidR="00000000" w:rsidDel="00000000" w:rsidP="00000000" w:rsidRDefault="00000000" w:rsidRPr="00000000" w14:paraId="000006C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D0">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D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Flask,</w:t>
            </w:r>
          </w:p>
          <w:p w:rsidR="00000000" w:rsidDel="00000000" w:rsidP="00000000" w:rsidRDefault="00000000" w:rsidRPr="00000000" w14:paraId="000006D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PS, Canted Neck, Non-Filter Screw Cap - Nunc Brand ( 25  cm.sq)</w:t>
            </w:r>
          </w:p>
        </w:tc>
        <w:tc>
          <w:tcPr>
            <w:gridSpan w:val="2"/>
            <w:vAlign w:val="center"/>
          </w:tcPr>
          <w:p w:rsidR="00000000" w:rsidDel="00000000" w:rsidP="00000000" w:rsidRDefault="00000000" w:rsidRPr="00000000" w14:paraId="000006D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RM865/ / 1 box(1000 pcs)</w:t>
            </w:r>
          </w:p>
          <w:p w:rsidR="00000000" w:rsidDel="00000000" w:rsidP="00000000" w:rsidRDefault="00000000" w:rsidRPr="00000000" w14:paraId="000006D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D8">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D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DC">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6DD">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6D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Test Plates, PS, 96 wells Flat Bottom, with Lid.</w:t>
            </w:r>
          </w:p>
          <w:p w:rsidR="00000000" w:rsidDel="00000000" w:rsidP="00000000" w:rsidRDefault="00000000" w:rsidRPr="00000000" w14:paraId="000006D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(Nunc Brand)</w:t>
            </w:r>
          </w:p>
        </w:tc>
        <w:tc>
          <w:tcPr>
            <w:gridSpan w:val="2"/>
            <w:vAlign w:val="center"/>
          </w:tcPr>
          <w:p w:rsidR="00000000" w:rsidDel="00000000" w:rsidP="00000000" w:rsidRDefault="00000000" w:rsidRPr="00000000" w14:paraId="000006E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RM865/ 1 box(1000 pcs)</w:t>
            </w:r>
          </w:p>
          <w:p w:rsidR="00000000" w:rsidDel="00000000" w:rsidP="00000000" w:rsidRDefault="00000000" w:rsidRPr="00000000" w14:paraId="000006E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6E5">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E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E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6EA">
            <w:pPr>
              <w:numPr>
                <w:ilvl w:val="0"/>
                <w:numId w:val="6"/>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4"/>
            <w:vMerge w:val="restart"/>
            <w:vAlign w:val="center"/>
          </w:tcPr>
          <w:p w:rsidR="00000000" w:rsidDel="00000000" w:rsidP="00000000" w:rsidRDefault="00000000" w:rsidRPr="00000000" w14:paraId="000006E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Syringe Filter,</w:t>
            </w:r>
          </w:p>
          <w:p w:rsidR="00000000" w:rsidDel="00000000" w:rsidP="00000000" w:rsidRDefault="00000000" w:rsidRPr="00000000" w14:paraId="000006E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 mm. diameter,</w:t>
            </w:r>
          </w:p>
          <w:p w:rsidR="00000000" w:rsidDel="00000000" w:rsidP="00000000" w:rsidRDefault="00000000" w:rsidRPr="00000000" w14:paraId="000006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Cellulose Acetate,</w:t>
            </w:r>
          </w:p>
          <w:p w:rsidR="00000000" w:rsidDel="00000000" w:rsidP="00000000" w:rsidRDefault="00000000" w:rsidRPr="00000000" w14:paraId="000006E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Single Packed Sterile.</w:t>
            </w:r>
          </w:p>
          <w:p w:rsidR="00000000" w:rsidDel="00000000" w:rsidP="00000000" w:rsidRDefault="00000000" w:rsidRPr="00000000" w14:paraId="000006E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(Membrene-Solution Brand)</w:t>
            </w:r>
          </w:p>
          <w:p w:rsidR="00000000" w:rsidDel="00000000" w:rsidP="00000000" w:rsidRDefault="00000000" w:rsidRPr="00000000" w14:paraId="000006F0">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F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RM490/ 1 box (0.20 mm x100 pcs)</w:t>
            </w:r>
          </w:p>
          <w:p w:rsidR="00000000" w:rsidDel="00000000" w:rsidP="00000000" w:rsidRDefault="00000000" w:rsidRPr="00000000" w14:paraId="000006F5">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F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6F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4"/>
            <w:vMerge w:val="continue"/>
            <w:vAlign w:val="center"/>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6F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RM490/1 box (0.45 mm x100 pcs)</w:t>
            </w:r>
          </w:p>
          <w:p w:rsidR="00000000" w:rsidDel="00000000" w:rsidP="00000000" w:rsidRDefault="00000000" w:rsidRPr="00000000" w14:paraId="00000700">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0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70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05">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70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Petri  Dish</w:t>
            </w:r>
          </w:p>
        </w:tc>
        <w:tc>
          <w:tcPr>
            <w:gridSpan w:val="3"/>
            <w:vAlign w:val="center"/>
          </w:tcPr>
          <w:p w:rsidR="00000000" w:rsidDel="00000000" w:rsidP="00000000" w:rsidRDefault="00000000" w:rsidRPr="00000000" w14:paraId="0000070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 &amp; Size</w:t>
            </w:r>
          </w:p>
        </w:tc>
        <w:tc>
          <w:tcPr>
            <w:gridSpan w:val="2"/>
            <w:vMerge w:val="restart"/>
            <w:vAlign w:val="center"/>
          </w:tcPr>
          <w:p w:rsidR="00000000" w:rsidDel="00000000" w:rsidP="00000000" w:rsidRDefault="00000000" w:rsidRPr="00000000" w14:paraId="0000070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RM332/ 1 box (500  unit)</w:t>
            </w:r>
          </w:p>
          <w:p w:rsidR="00000000" w:rsidDel="00000000" w:rsidP="00000000" w:rsidRDefault="00000000" w:rsidRPr="00000000" w14:paraId="0000070B">
            <w:pPr>
              <w:spacing w:after="0" w:line="240" w:lineRule="auto"/>
              <w:rPr>
                <w:rFonts w:ascii="Arial" w:cs="Arial" w:eastAsia="Arial" w:hAnsi="Arial"/>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70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______unit</w:t>
            </w:r>
          </w:p>
        </w:tc>
        <w:tc>
          <w:tcPr>
            <w:vMerge w:val="restart"/>
            <w:vAlign w:val="center"/>
          </w:tcPr>
          <w:p w:rsidR="00000000" w:rsidDel="00000000" w:rsidP="00000000" w:rsidRDefault="00000000" w:rsidRPr="00000000" w14:paraId="0000070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tcBorders>
              <w:bottom w:color="000000" w:space="0" w:sz="4" w:val="single"/>
            </w:tcBorders>
            <w:vAlign w:val="center"/>
          </w:tcPr>
          <w:p w:rsidR="00000000" w:rsidDel="00000000" w:rsidP="00000000" w:rsidRDefault="00000000" w:rsidRPr="00000000" w14:paraId="00000712">
            <w:pPr>
              <w:spacing w:after="0" w:line="24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Plastic: 90  mm dia.</w:t>
            </w:r>
            <w:r w:rsidDel="00000000" w:rsidR="00000000" w:rsidRPr="00000000">
              <w:rPr>
                <w:rtl w:val="0"/>
              </w:rPr>
            </w:r>
          </w:p>
        </w:tc>
        <w:tc>
          <w:tcPr>
            <w:gridSpan w:val="2"/>
            <w:vMerge w:val="continue"/>
            <w:vAlign w:val="center"/>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c>
          <w:tcPr>
            <w:gridSpan w:val="2"/>
            <w:vMerge w:val="continue"/>
            <w:vAlign w:val="center"/>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c>
          <w:tcPr>
            <w:vMerge w:val="continue"/>
            <w:vAlign w:val="cente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1A">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Slides, Clear,</w:t>
            </w:r>
          </w:p>
          <w:p w:rsidR="00000000" w:rsidDel="00000000" w:rsidP="00000000" w:rsidRDefault="00000000" w:rsidRPr="00000000" w14:paraId="0000071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Ground Edges, Frosted End.- Sail Brand (26  x 76 x 1) mm</w:t>
            </w:r>
          </w:p>
          <w:p w:rsidR="00000000" w:rsidDel="00000000" w:rsidP="00000000" w:rsidRDefault="00000000" w:rsidRPr="00000000" w14:paraId="0000071D">
            <w:pPr>
              <w:spacing w:after="0" w:line="240" w:lineRule="auto"/>
              <w:jc w:val="center"/>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RM6.80/ 1 box (72 pcs )</w:t>
            </w:r>
          </w:p>
          <w:p w:rsidR="00000000" w:rsidDel="00000000" w:rsidP="00000000" w:rsidRDefault="00000000" w:rsidRPr="00000000" w14:paraId="0000072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23">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2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vAlign w:val="center"/>
          </w:tcPr>
          <w:p w:rsidR="00000000" w:rsidDel="00000000" w:rsidP="00000000" w:rsidRDefault="00000000" w:rsidRPr="00000000" w14:paraId="0000072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28">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2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slide box</w:t>
            </w:r>
          </w:p>
        </w:tc>
        <w:tc>
          <w:tcPr>
            <w:gridSpan w:val="2"/>
            <w:vAlign w:val="center"/>
          </w:tcPr>
          <w:p w:rsidR="00000000" w:rsidDel="00000000" w:rsidP="00000000" w:rsidRDefault="00000000" w:rsidRPr="00000000" w14:paraId="0000072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RM35/ 1 unit (100 slides)</w:t>
            </w:r>
          </w:p>
          <w:p w:rsidR="00000000" w:rsidDel="00000000" w:rsidP="00000000" w:rsidRDefault="00000000" w:rsidRPr="00000000" w14:paraId="0000072E">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3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_____unit</w:t>
            </w:r>
          </w:p>
        </w:tc>
        <w:tc>
          <w:tcPr>
            <w:vAlign w:val="center"/>
          </w:tcPr>
          <w:p w:rsidR="00000000" w:rsidDel="00000000" w:rsidP="00000000" w:rsidRDefault="00000000" w:rsidRPr="00000000" w14:paraId="0000073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33">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3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Polysine microslides, Menzel adhesion, glass grounded edges (76x26 mm)</w:t>
            </w:r>
          </w:p>
        </w:tc>
        <w:tc>
          <w:tcPr>
            <w:gridSpan w:val="2"/>
            <w:vAlign w:val="center"/>
          </w:tcPr>
          <w:p w:rsidR="00000000" w:rsidDel="00000000" w:rsidP="00000000" w:rsidRDefault="00000000" w:rsidRPr="00000000" w14:paraId="0000073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RM95/ 1 box (72 pcs)</w:t>
            </w:r>
          </w:p>
          <w:p w:rsidR="00000000" w:rsidDel="00000000" w:rsidP="00000000" w:rsidRDefault="00000000" w:rsidRPr="00000000" w14:paraId="0000073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3A">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3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______box</w:t>
            </w:r>
          </w:p>
        </w:tc>
        <w:tc>
          <w:tcPr>
            <w:vAlign w:val="center"/>
          </w:tcPr>
          <w:p w:rsidR="00000000" w:rsidDel="00000000" w:rsidP="00000000" w:rsidRDefault="00000000" w:rsidRPr="00000000" w14:paraId="0000073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3F">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4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Profile Disposable Microtome blades</w:t>
            </w:r>
          </w:p>
          <w:p w:rsidR="00000000" w:rsidDel="00000000" w:rsidP="00000000" w:rsidRDefault="00000000" w:rsidRPr="00000000" w14:paraId="000007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(LEICA 818)</w:t>
            </w:r>
          </w:p>
        </w:tc>
        <w:tc>
          <w:tcPr>
            <w:gridSpan w:val="2"/>
            <w:vAlign w:val="center"/>
          </w:tcPr>
          <w:p w:rsidR="00000000" w:rsidDel="00000000" w:rsidP="00000000" w:rsidRDefault="00000000" w:rsidRPr="00000000" w14:paraId="0000074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RM370/ 1 box (50 pcs) </w:t>
            </w:r>
          </w:p>
          <w:p w:rsidR="00000000" w:rsidDel="00000000" w:rsidP="00000000" w:rsidRDefault="00000000" w:rsidRPr="00000000" w14:paraId="0000074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47">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74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4C">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3"/>
            <w:vMerge w:val="restart"/>
            <w:vAlign w:val="center"/>
          </w:tcPr>
          <w:p w:rsidR="00000000" w:rsidDel="00000000" w:rsidP="00000000" w:rsidRDefault="00000000" w:rsidRPr="00000000" w14:paraId="0000074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cover glass</w:t>
            </w:r>
          </w:p>
          <w:p w:rsidR="00000000" w:rsidDel="00000000" w:rsidP="00000000" w:rsidRDefault="00000000" w:rsidRPr="00000000" w14:paraId="0000074E">
            <w:pPr>
              <w:spacing w:after="0" w:line="240" w:lineRule="auto"/>
              <w:jc w:val="center"/>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5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5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gridSpan w:val="2"/>
            <w:shd w:fill="auto" w:val="clear"/>
            <w:vAlign w:val="center"/>
          </w:tcPr>
          <w:p w:rsidR="00000000" w:rsidDel="00000000" w:rsidP="00000000" w:rsidRDefault="00000000" w:rsidRPr="00000000" w14:paraId="00000753">
            <w:pPr>
              <w:spacing w:after="0" w:line="240" w:lineRule="auto"/>
              <w:rPr>
                <w:rFonts w:ascii="Arial" w:cs="Arial" w:eastAsia="Arial" w:hAnsi="Arial"/>
                <w:sz w:val="14"/>
                <w:szCs w:val="14"/>
              </w:rPr>
            </w:pPr>
            <w:r w:rsidDel="00000000" w:rsidR="00000000" w:rsidRPr="00000000">
              <w:rPr>
                <w:rtl w:val="0"/>
              </w:rPr>
            </w:r>
          </w:p>
        </w:tc>
        <w:tc>
          <w:tcPr>
            <w:gridSpan w:val="2"/>
            <w:shd w:fill="auto" w:val="clear"/>
            <w:vAlign w:val="center"/>
          </w:tcPr>
          <w:p w:rsidR="00000000" w:rsidDel="00000000" w:rsidP="00000000" w:rsidRDefault="00000000" w:rsidRPr="00000000" w14:paraId="00000755">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5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24x24 mm</w:t>
            </w:r>
          </w:p>
        </w:tc>
        <w:tc>
          <w:tcPr>
            <w:gridSpan w:val="2"/>
            <w:vAlign w:val="center"/>
          </w:tcPr>
          <w:p w:rsidR="00000000" w:rsidDel="00000000" w:rsidP="00000000" w:rsidRDefault="00000000" w:rsidRPr="00000000" w14:paraId="0000075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RM150/ 1 box (100 pcs)</w:t>
            </w:r>
          </w:p>
        </w:tc>
        <w:tc>
          <w:tcPr>
            <w:gridSpan w:val="2"/>
            <w:vAlign w:val="center"/>
          </w:tcPr>
          <w:p w:rsidR="00000000" w:rsidDel="00000000" w:rsidP="00000000" w:rsidRDefault="00000000" w:rsidRPr="00000000" w14:paraId="0000075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6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6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24x32mm</w:t>
            </w:r>
          </w:p>
        </w:tc>
        <w:tc>
          <w:tcPr>
            <w:gridSpan w:val="2"/>
            <w:vAlign w:val="center"/>
          </w:tcPr>
          <w:p w:rsidR="00000000" w:rsidDel="00000000" w:rsidP="00000000" w:rsidRDefault="00000000" w:rsidRPr="00000000" w14:paraId="0000076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RM160/ 1 box (100pcs)</w:t>
            </w:r>
          </w:p>
        </w:tc>
        <w:tc>
          <w:tcPr>
            <w:gridSpan w:val="2"/>
            <w:vAlign w:val="center"/>
          </w:tcPr>
          <w:p w:rsidR="00000000" w:rsidDel="00000000" w:rsidP="00000000" w:rsidRDefault="00000000" w:rsidRPr="00000000" w14:paraId="0000076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6B">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vAlign w:val="center"/>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77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24x40 mm</w:t>
            </w:r>
          </w:p>
        </w:tc>
        <w:tc>
          <w:tcPr>
            <w:gridSpan w:val="2"/>
            <w:vAlign w:val="center"/>
          </w:tcPr>
          <w:p w:rsidR="00000000" w:rsidDel="00000000" w:rsidP="00000000" w:rsidRDefault="00000000" w:rsidRPr="00000000" w14:paraId="0000077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RM170/ 1 box(100 pcs)</w:t>
            </w:r>
          </w:p>
          <w:p w:rsidR="00000000" w:rsidDel="00000000" w:rsidP="00000000" w:rsidRDefault="00000000" w:rsidRPr="00000000" w14:paraId="00000772">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7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7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77">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78">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7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 Slides (Silane Coating)</w:t>
            </w:r>
          </w:p>
        </w:tc>
        <w:tc>
          <w:tcPr>
            <w:gridSpan w:val="2"/>
            <w:vAlign w:val="center"/>
          </w:tcPr>
          <w:p w:rsidR="00000000" w:rsidDel="00000000" w:rsidP="00000000" w:rsidRDefault="00000000" w:rsidRPr="00000000" w14:paraId="0000077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RM185/ 1 box(100 pcs)</w:t>
            </w:r>
          </w:p>
          <w:p w:rsidR="00000000" w:rsidDel="00000000" w:rsidP="00000000" w:rsidRDefault="00000000" w:rsidRPr="00000000" w14:paraId="0000077E">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8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8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83">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8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Gauze</w:t>
            </w:r>
          </w:p>
        </w:tc>
        <w:tc>
          <w:tcPr>
            <w:gridSpan w:val="2"/>
            <w:vAlign w:val="center"/>
          </w:tcPr>
          <w:p w:rsidR="00000000" w:rsidDel="00000000" w:rsidP="00000000" w:rsidRDefault="00000000" w:rsidRPr="00000000" w14:paraId="0000078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RM90/ 1 roll (91 meter) </w:t>
            </w:r>
          </w:p>
          <w:p w:rsidR="00000000" w:rsidDel="00000000" w:rsidP="00000000" w:rsidRDefault="00000000" w:rsidRPr="00000000" w14:paraId="00000789">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8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meters</w:t>
            </w:r>
          </w:p>
        </w:tc>
        <w:tc>
          <w:tcPr>
            <w:vAlign w:val="center"/>
          </w:tcPr>
          <w:p w:rsidR="00000000" w:rsidDel="00000000" w:rsidP="00000000" w:rsidRDefault="00000000" w:rsidRPr="00000000" w14:paraId="0000078D">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8E">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Paraplast Plus Tissue Embedding Medium</w:t>
            </w:r>
          </w:p>
        </w:tc>
        <w:tc>
          <w:tcPr>
            <w:gridSpan w:val="2"/>
            <w:vAlign w:val="center"/>
          </w:tcPr>
          <w:p w:rsidR="00000000" w:rsidDel="00000000" w:rsidP="00000000" w:rsidRDefault="00000000" w:rsidRPr="00000000" w14:paraId="0000079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RM224/ 1 box(8 bags)</w:t>
            </w:r>
          </w:p>
          <w:p w:rsidR="00000000" w:rsidDel="00000000" w:rsidP="00000000" w:rsidRDefault="00000000" w:rsidRPr="00000000" w14:paraId="00000794">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9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9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99">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Falcon tube</w:t>
            </w:r>
          </w:p>
          <w:p w:rsidR="00000000" w:rsidDel="00000000" w:rsidP="00000000" w:rsidRDefault="00000000" w:rsidRPr="00000000" w14:paraId="0000079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(BD brand)</w:t>
            </w:r>
          </w:p>
        </w:tc>
        <w:tc>
          <w:tcPr>
            <w:gridSpan w:val="2"/>
            <w:vAlign w:val="center"/>
          </w:tcPr>
          <w:p w:rsidR="00000000" w:rsidDel="00000000" w:rsidP="00000000" w:rsidRDefault="00000000" w:rsidRPr="00000000" w14:paraId="0000079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RM465/1 case (15 ml x 500 pcs)</w:t>
            </w:r>
          </w:p>
          <w:p w:rsidR="00000000" w:rsidDel="00000000" w:rsidP="00000000" w:rsidRDefault="00000000" w:rsidRPr="00000000" w14:paraId="000007A0">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7A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______pcs</w:t>
            </w:r>
          </w:p>
        </w:tc>
        <w:tc>
          <w:tcPr>
            <w:vAlign w:val="center"/>
          </w:tcPr>
          <w:p w:rsidR="00000000" w:rsidDel="00000000" w:rsidP="00000000" w:rsidRDefault="00000000" w:rsidRPr="00000000" w14:paraId="000007A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7A5">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vAlign w:val="center"/>
          </w:tcPr>
          <w:p w:rsidR="00000000" w:rsidDel="00000000" w:rsidP="00000000" w:rsidRDefault="00000000" w:rsidRPr="00000000" w14:paraId="000007A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Surgipath Snowcoat Slides.</w:t>
            </w:r>
          </w:p>
          <w:p w:rsidR="00000000" w:rsidDel="00000000" w:rsidP="00000000" w:rsidRDefault="00000000" w:rsidRPr="00000000" w14:paraId="000007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White 1.0mm</w:t>
            </w:r>
          </w:p>
        </w:tc>
        <w:tc>
          <w:tcPr>
            <w:gridSpan w:val="2"/>
            <w:vAlign w:val="center"/>
          </w:tcPr>
          <w:p w:rsidR="00000000" w:rsidDel="00000000" w:rsidP="00000000" w:rsidRDefault="00000000" w:rsidRPr="00000000" w14:paraId="000007A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RM59/box (72pcs)</w:t>
            </w:r>
          </w:p>
        </w:tc>
        <w:tc>
          <w:tcPr>
            <w:gridSpan w:val="2"/>
            <w:vAlign w:val="center"/>
          </w:tcPr>
          <w:p w:rsidR="00000000" w:rsidDel="00000000" w:rsidP="00000000" w:rsidRDefault="00000000" w:rsidRPr="00000000" w14:paraId="000007A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A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7B0">
            <w:pPr>
              <w:numPr>
                <w:ilvl w:val="0"/>
                <w:numId w:val="6"/>
              </w:numPr>
              <w:spacing w:line="240" w:lineRule="auto"/>
              <w:ind w:left="360" w:hanging="360"/>
              <w:jc w:val="center"/>
              <w:rPr>
                <w:rFonts w:ascii="Arial" w:cs="Arial" w:eastAsia="Arial" w:hAnsi="Arial"/>
                <w:sz w:val="14"/>
                <w:szCs w:val="14"/>
              </w:rPr>
            </w:pPr>
            <w:r w:rsidDel="00000000" w:rsidR="00000000" w:rsidRPr="00000000">
              <w:rPr>
                <w:rtl w:val="0"/>
              </w:rPr>
            </w:r>
          </w:p>
        </w:tc>
        <w:tc>
          <w:tcPr>
            <w:gridSpan w:val="4"/>
            <w:shd w:fill="auto" w:val="clear"/>
            <w:vAlign w:val="center"/>
          </w:tcPr>
          <w:p w:rsidR="00000000" w:rsidDel="00000000" w:rsidP="00000000" w:rsidRDefault="00000000" w:rsidRPr="00000000" w14:paraId="000007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Fisherbrand Superfrost </w:t>
              <w:br w:type="textWrapping"/>
              <w:t xml:space="preserve">Excell Microscope Slides.</w:t>
            </w:r>
          </w:p>
          <w:p w:rsidR="00000000" w:rsidDel="00000000" w:rsidP="00000000" w:rsidRDefault="00000000" w:rsidRPr="00000000" w14:paraId="000007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Regular corners, adhesion surface coating</w:t>
            </w:r>
          </w:p>
        </w:tc>
        <w:tc>
          <w:tcPr>
            <w:gridSpan w:val="2"/>
            <w:shd w:fill="auto" w:val="clear"/>
            <w:vAlign w:val="center"/>
          </w:tcPr>
          <w:p w:rsidR="00000000" w:rsidDel="00000000" w:rsidP="00000000" w:rsidRDefault="00000000" w:rsidRPr="00000000" w14:paraId="000007B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RM344/pack/ 144pcs</w:t>
            </w:r>
          </w:p>
        </w:tc>
        <w:tc>
          <w:tcPr>
            <w:gridSpan w:val="2"/>
            <w:shd w:fill="auto" w:val="clear"/>
            <w:vAlign w:val="center"/>
          </w:tcPr>
          <w:p w:rsidR="00000000" w:rsidDel="00000000" w:rsidP="00000000" w:rsidRDefault="00000000" w:rsidRPr="00000000" w14:paraId="000007B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______ box</w:t>
            </w:r>
          </w:p>
        </w:tc>
        <w:tc>
          <w:tcPr>
            <w:vAlign w:val="center"/>
          </w:tcPr>
          <w:p w:rsidR="00000000" w:rsidDel="00000000" w:rsidP="00000000" w:rsidRDefault="00000000" w:rsidRPr="00000000" w14:paraId="000007B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9"/>
            <w:vAlign w:val="center"/>
          </w:tcPr>
          <w:p w:rsidR="00000000" w:rsidDel="00000000" w:rsidP="00000000" w:rsidRDefault="00000000" w:rsidRPr="00000000" w14:paraId="000007BB">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7C4">
            <w:pPr>
              <w:spacing w:after="0" w:line="240" w:lineRule="auto"/>
              <w:jc w:val="righ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7C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C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7">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4]: Common Consumables for Grinding &amp; Polisher (Biomaterial Lab)</w:t>
      </w:r>
    </w:p>
    <w:p w:rsidR="00000000" w:rsidDel="00000000" w:rsidP="00000000" w:rsidRDefault="00000000" w:rsidRPr="00000000" w14:paraId="000007C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C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7CA">
      <w:pPr>
        <w:spacing w:after="0" w:line="240" w:lineRule="auto"/>
        <w:ind w:left="720" w:firstLine="0"/>
        <w:jc w:val="center"/>
        <w:rPr>
          <w:rFonts w:ascii="Arial" w:cs="Arial" w:eastAsia="Arial" w:hAnsi="Arial"/>
          <w:sz w:val="16"/>
          <w:szCs w:val="16"/>
        </w:rPr>
      </w:pPr>
      <w:r w:rsidDel="00000000" w:rsidR="00000000" w:rsidRPr="00000000">
        <w:rPr>
          <w:rtl w:val="0"/>
        </w:rPr>
      </w:r>
    </w:p>
    <w:tbl>
      <w:tblPr>
        <w:tblStyle w:val="Table10"/>
        <w:tblW w:w="8575.0" w:type="dxa"/>
        <w:jc w:val="left"/>
        <w:tblInd w:w="3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5459"/>
        <w:tblGridChange w:id="0">
          <w:tblGrid>
            <w:gridCol w:w="3116"/>
            <w:gridCol w:w="5459"/>
          </w:tblGrid>
        </w:tblGridChange>
      </w:tblGrid>
      <w:tr>
        <w:trPr>
          <w:cantSplit w:val="0"/>
          <w:trHeight w:val="622" w:hRule="atLeast"/>
          <w:tblHeader w:val="0"/>
        </w:trPr>
        <w:tc>
          <w:tcPr/>
          <w:p w:rsidR="00000000" w:rsidDel="00000000" w:rsidP="00000000" w:rsidRDefault="00000000" w:rsidRPr="00000000" w14:paraId="000007CB">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7CC">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7CD">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7CE">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560" w:hRule="atLeast"/>
          <w:tblHeader w:val="0"/>
        </w:trPr>
        <w:tc>
          <w:tcPr/>
          <w:p w:rsidR="00000000" w:rsidDel="00000000" w:rsidP="00000000" w:rsidRDefault="00000000" w:rsidRPr="00000000" w14:paraId="000007CF">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w:t>
            </w:r>
          </w:p>
          <w:p w:rsidR="00000000" w:rsidDel="00000000" w:rsidP="00000000" w:rsidRDefault="00000000" w:rsidRPr="00000000" w14:paraId="000007D0">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Sand paper (Grid 60)</w:t>
            </w:r>
          </w:p>
        </w:tc>
        <w:tc>
          <w:tcPr/>
          <w:p w:rsidR="00000000" w:rsidDel="00000000" w:rsidP="00000000" w:rsidRDefault="00000000" w:rsidRPr="00000000" w14:paraId="000007D1">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RM980.00/100pcs x 50pcs =RM490.00</w:t>
            </w:r>
          </w:p>
        </w:tc>
      </w:tr>
    </w:tbl>
    <w:p w:rsidR="00000000" w:rsidDel="00000000" w:rsidP="00000000" w:rsidRDefault="00000000" w:rsidRPr="00000000" w14:paraId="000007D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pPr w:leftFromText="180" w:rightFromText="180" w:topFromText="0" w:bottomFromText="0" w:vertAnchor="text" w:horzAnchor="text" w:tblpX="175" w:tblpY="114"/>
        <w:tblW w:w="9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1394"/>
        <w:gridCol w:w="11"/>
        <w:gridCol w:w="1419"/>
        <w:gridCol w:w="2694"/>
        <w:gridCol w:w="1417"/>
        <w:gridCol w:w="2005"/>
        <w:tblGridChange w:id="0">
          <w:tblGrid>
            <w:gridCol w:w="510"/>
            <w:gridCol w:w="1394"/>
            <w:gridCol w:w="11"/>
            <w:gridCol w:w="1419"/>
            <w:gridCol w:w="2694"/>
            <w:gridCol w:w="1417"/>
            <w:gridCol w:w="2005"/>
          </w:tblGrid>
        </w:tblGridChange>
      </w:tblGrid>
      <w:tr>
        <w:trPr>
          <w:cantSplit w:val="0"/>
          <w:tblHeader w:val="0"/>
        </w:trPr>
        <w:tc>
          <w:tcPr>
            <w:gridSpan w:val="5"/>
            <w:shd w:fill="d9d9d9" w:val="clear"/>
            <w:vAlign w:val="center"/>
          </w:tcPr>
          <w:p w:rsidR="00000000" w:rsidDel="00000000" w:rsidP="00000000" w:rsidRDefault="00000000" w:rsidRPr="00000000" w14:paraId="000007D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7D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7D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blHeader w:val="0"/>
        </w:trPr>
        <w:tc>
          <w:tcPr>
            <w:shd w:fill="d9d9d9" w:val="clear"/>
            <w:vAlign w:val="center"/>
          </w:tcPr>
          <w:p w:rsidR="00000000" w:rsidDel="00000000" w:rsidP="00000000" w:rsidRDefault="00000000" w:rsidRPr="00000000" w14:paraId="000007D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7DB">
            <w:pPr>
              <w:spacing w:after="0" w:line="240" w:lineRule="auto"/>
              <w:jc w:val="center"/>
              <w:rPr>
                <w:rFonts w:ascii="Arial" w:cs="Arial" w:eastAsia="Arial" w:hAnsi="Arial"/>
                <w:b w:val="1"/>
                <w:sz w:val="14"/>
                <w:szCs w:val="14"/>
              </w:rPr>
            </w:pPr>
            <w:r w:rsidDel="00000000" w:rsidR="00000000" w:rsidRPr="00000000">
              <w:rPr>
                <w:rtl w:val="0"/>
              </w:rPr>
            </w:r>
          </w:p>
        </w:tc>
        <w:tc>
          <w:tcPr>
            <w:gridSpan w:val="3"/>
            <w:shd w:fill="d9d9d9" w:val="clear"/>
            <w:vAlign w:val="center"/>
          </w:tcPr>
          <w:p w:rsidR="00000000" w:rsidDel="00000000" w:rsidP="00000000" w:rsidRDefault="00000000" w:rsidRPr="00000000" w14:paraId="000007D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7D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7E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7E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tc>
      </w:tr>
      <w:tr>
        <w:trPr>
          <w:cantSplit w:val="0"/>
          <w:trHeight w:val="20" w:hRule="atLeast"/>
          <w:tblHeader w:val="0"/>
        </w:trPr>
        <w:tc>
          <w:tcPr>
            <w:shd w:fill="d9d9d9" w:val="clear"/>
            <w:vAlign w:val="center"/>
          </w:tcPr>
          <w:p w:rsidR="00000000" w:rsidDel="00000000" w:rsidP="00000000" w:rsidRDefault="00000000" w:rsidRPr="00000000" w14:paraId="000007E2">
            <w:pPr>
              <w:spacing w:after="0" w:line="240" w:lineRule="auto"/>
              <w:jc w:val="center"/>
              <w:rPr>
                <w:rFonts w:ascii="Arial" w:cs="Arial" w:eastAsia="Arial" w:hAnsi="Arial"/>
                <w:b w:val="1"/>
                <w:sz w:val="14"/>
                <w:szCs w:val="14"/>
              </w:rPr>
            </w:pPr>
            <w:r w:rsidDel="00000000" w:rsidR="00000000" w:rsidRPr="00000000">
              <w:rPr>
                <w:rtl w:val="0"/>
              </w:rPr>
            </w:r>
          </w:p>
        </w:tc>
        <w:tc>
          <w:tcPr>
            <w:gridSpan w:val="3"/>
            <w:shd w:fill="d9d9d9" w:val="clear"/>
            <w:vAlign w:val="center"/>
          </w:tcPr>
          <w:p w:rsidR="00000000" w:rsidDel="00000000" w:rsidP="00000000" w:rsidRDefault="00000000" w:rsidRPr="00000000" w14:paraId="000007E3">
            <w:pPr>
              <w:spacing w:after="0" w:line="24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Example: Sand Paper (Grid 60)</w:t>
            </w:r>
          </w:p>
        </w:tc>
        <w:tc>
          <w:tcPr>
            <w:shd w:fill="d9d9d9" w:val="clear"/>
            <w:vAlign w:val="center"/>
          </w:tcPr>
          <w:p w:rsidR="00000000" w:rsidDel="00000000" w:rsidP="00000000" w:rsidRDefault="00000000" w:rsidRPr="00000000" w14:paraId="000007E6">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7E7">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7E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RM980/1 pack (100 pcs) </w:t>
            </w:r>
          </w:p>
          <w:p w:rsidR="00000000" w:rsidDel="00000000" w:rsidP="00000000" w:rsidRDefault="00000000" w:rsidRPr="00000000" w14:paraId="000007E9">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7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50pcs</w:t>
            </w:r>
          </w:p>
        </w:tc>
        <w:tc>
          <w:tcPr>
            <w:shd w:fill="d9d9d9" w:val="clear"/>
            <w:vAlign w:val="center"/>
          </w:tcPr>
          <w:p w:rsidR="00000000" w:rsidDel="00000000" w:rsidP="00000000" w:rsidRDefault="00000000" w:rsidRPr="00000000" w14:paraId="000007E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490.00</w:t>
            </w:r>
          </w:p>
        </w:tc>
      </w:tr>
      <w:tr>
        <w:trPr>
          <w:cantSplit w:val="0"/>
          <w:trHeight w:val="20" w:hRule="atLeast"/>
          <w:tblHeader w:val="0"/>
        </w:trPr>
        <w:tc>
          <w:tcPr>
            <w:vAlign w:val="center"/>
          </w:tcPr>
          <w:p w:rsidR="00000000" w:rsidDel="00000000" w:rsidP="00000000" w:rsidRDefault="00000000" w:rsidRPr="00000000" w14:paraId="000007EC">
            <w:pPr>
              <w:numPr>
                <w:ilvl w:val="0"/>
                <w:numId w:val="19"/>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3"/>
          </w:tcPr>
          <w:p w:rsidR="00000000" w:rsidDel="00000000" w:rsidP="00000000" w:rsidRDefault="00000000" w:rsidRPr="00000000" w14:paraId="000007E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Alumina Suspension</w:t>
            </w:r>
          </w:p>
          <w:p w:rsidR="00000000" w:rsidDel="00000000" w:rsidP="00000000" w:rsidRDefault="00000000" w:rsidRPr="00000000" w14:paraId="000007E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E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0.05 µm</w:t>
            </w:r>
          </w:p>
        </w:tc>
        <w:tc>
          <w:tcPr/>
          <w:p w:rsidR="00000000" w:rsidDel="00000000" w:rsidP="00000000" w:rsidRDefault="00000000" w:rsidRPr="00000000" w14:paraId="000007F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RM500/1 bottle (950ml)</w:t>
            </w:r>
          </w:p>
          <w:p w:rsidR="00000000" w:rsidDel="00000000" w:rsidP="00000000" w:rsidRDefault="00000000" w:rsidRPr="00000000" w14:paraId="000007F5">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7F6">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7">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_____ml</w:t>
            </w:r>
          </w:p>
        </w:tc>
        <w:tc>
          <w:tcPr/>
          <w:p w:rsidR="00000000" w:rsidDel="00000000" w:rsidP="00000000" w:rsidRDefault="00000000" w:rsidRPr="00000000" w14:paraId="000007F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7FA">
            <w:pPr>
              <w:numPr>
                <w:ilvl w:val="0"/>
                <w:numId w:val="19"/>
              </w:numPr>
              <w:spacing w:after="0" w:line="240" w:lineRule="auto"/>
              <w:ind w:left="360" w:hanging="360"/>
              <w:jc w:val="center"/>
              <w:rPr>
                <w:rFonts w:ascii="Arial" w:cs="Arial" w:eastAsia="Arial" w:hAnsi="Arial"/>
                <w:sz w:val="14"/>
                <w:szCs w:val="14"/>
              </w:rPr>
            </w:pPr>
            <w:r w:rsidDel="00000000" w:rsidR="00000000" w:rsidRPr="00000000">
              <w:rPr>
                <w:rtl w:val="0"/>
              </w:rPr>
            </w:r>
          </w:p>
        </w:tc>
        <w:tc>
          <w:tcPr>
            <w:gridSpan w:val="2"/>
            <w:vMerge w:val="restart"/>
          </w:tcPr>
          <w:p w:rsidR="00000000" w:rsidDel="00000000" w:rsidP="00000000" w:rsidRDefault="00000000" w:rsidRPr="00000000" w14:paraId="000007F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Suspensions, Water Based:</w:t>
            </w:r>
          </w:p>
          <w:p w:rsidR="00000000" w:rsidDel="00000000" w:rsidP="00000000" w:rsidRDefault="00000000" w:rsidRPr="00000000" w14:paraId="000007F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D">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7FE">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8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Size</w:t>
            </w:r>
          </w:p>
        </w:tc>
        <w:tc>
          <w:tcPr>
            <w:vMerge w:val="restart"/>
            <w:vAlign w:val="center"/>
          </w:tcPr>
          <w:p w:rsidR="00000000" w:rsidDel="00000000" w:rsidP="00000000" w:rsidRDefault="00000000" w:rsidRPr="00000000" w14:paraId="0000080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0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0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RM430/1 bottle (240ml) </w:t>
            </w:r>
          </w:p>
        </w:tc>
        <w:tc>
          <w:tcPr>
            <w:vMerge w:val="restart"/>
            <w:vAlign w:val="center"/>
          </w:tcPr>
          <w:p w:rsidR="00000000" w:rsidDel="00000000" w:rsidP="00000000" w:rsidRDefault="00000000" w:rsidRPr="00000000" w14:paraId="00000804">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805">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vMerge w:val="restart"/>
          </w:tcPr>
          <w:p w:rsidR="00000000" w:rsidDel="00000000" w:rsidP="00000000" w:rsidRDefault="00000000" w:rsidRPr="00000000" w14:paraId="0000080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80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0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1 µm</w:t>
            </w:r>
          </w:p>
        </w:tc>
        <w:tc>
          <w:tcPr>
            <w:vMerge w:val="continue"/>
            <w:vAlign w:val="center"/>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81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1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3 um</w:t>
            </w:r>
          </w:p>
        </w:tc>
        <w:tc>
          <w:tcPr>
            <w:vAlign w:val="center"/>
          </w:tcPr>
          <w:p w:rsidR="00000000" w:rsidDel="00000000" w:rsidP="00000000" w:rsidRDefault="00000000" w:rsidRPr="00000000" w14:paraId="0000081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RM550/1 bottle (240ml) </w:t>
            </w:r>
          </w:p>
        </w:tc>
        <w:tc>
          <w:tcPr>
            <w:vAlign w:val="center"/>
          </w:tcPr>
          <w:p w:rsidR="00000000" w:rsidDel="00000000" w:rsidP="00000000" w:rsidRDefault="00000000" w:rsidRPr="00000000" w14:paraId="00000815">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816">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restart"/>
            <w:tcBorders>
              <w:top w:color="000000" w:space="0" w:sz="0" w:val="nil"/>
            </w:tcBorders>
          </w:tcPr>
          <w:p w:rsidR="00000000" w:rsidDel="00000000" w:rsidP="00000000" w:rsidRDefault="00000000" w:rsidRPr="00000000" w14:paraId="0000081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1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1A">
            <w:pPr>
              <w:spacing w:after="0" w:line="240" w:lineRule="auto"/>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81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1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6 um</w:t>
            </w:r>
          </w:p>
        </w:tc>
        <w:tc>
          <w:tcPr>
            <w:vAlign w:val="center"/>
          </w:tcPr>
          <w:p w:rsidR="00000000" w:rsidDel="00000000" w:rsidP="00000000" w:rsidRDefault="00000000" w:rsidRPr="00000000" w14:paraId="0000081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RM730/1 bottle (240ml) </w:t>
            </w:r>
          </w:p>
        </w:tc>
        <w:tc>
          <w:tcPr>
            <w:vAlign w:val="center"/>
          </w:tcPr>
          <w:p w:rsidR="00000000" w:rsidDel="00000000" w:rsidP="00000000" w:rsidRDefault="00000000" w:rsidRPr="00000000" w14:paraId="0000081F">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82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top w:color="000000" w:space="0" w:sz="0" w:val="nil"/>
            </w:tcBorders>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82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2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9 um</w:t>
            </w:r>
          </w:p>
        </w:tc>
        <w:tc>
          <w:tcPr>
            <w:vAlign w:val="center"/>
          </w:tcPr>
          <w:p w:rsidR="00000000" w:rsidDel="00000000" w:rsidP="00000000" w:rsidRDefault="00000000" w:rsidRPr="00000000" w14:paraId="000008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RM850/1 bottle (240ml) </w:t>
            </w:r>
          </w:p>
        </w:tc>
        <w:tc>
          <w:tcPr>
            <w:vAlign w:val="center"/>
          </w:tcPr>
          <w:p w:rsidR="00000000" w:rsidDel="00000000" w:rsidP="00000000" w:rsidRDefault="00000000" w:rsidRPr="00000000" w14:paraId="00000827">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______ml</w:t>
            </w:r>
          </w:p>
        </w:tc>
        <w:tc>
          <w:tcPr/>
          <w:p w:rsidR="00000000" w:rsidDel="00000000" w:rsidP="00000000" w:rsidRDefault="00000000" w:rsidRPr="00000000" w14:paraId="0000082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829">
            <w:pPr>
              <w:numPr>
                <w:ilvl w:val="0"/>
                <w:numId w:val="19"/>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Pr>
          <w:p w:rsidR="00000000" w:rsidDel="00000000" w:rsidP="00000000" w:rsidRDefault="00000000" w:rsidRPr="00000000" w14:paraId="0000082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Polishing Cloths, 8 in. dia.</w:t>
            </w:r>
          </w:p>
          <w:p w:rsidR="00000000" w:rsidDel="00000000" w:rsidP="00000000" w:rsidRDefault="00000000" w:rsidRPr="00000000" w14:paraId="0000082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2C">
            <w:pPr>
              <w:spacing w:after="0" w:line="240" w:lineRule="auto"/>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2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w:t>
            </w:r>
          </w:p>
        </w:tc>
        <w:tc>
          <w:tcPr>
            <w:vMerge w:val="restart"/>
          </w:tcPr>
          <w:p w:rsidR="00000000" w:rsidDel="00000000" w:rsidP="00000000" w:rsidRDefault="00000000" w:rsidRPr="00000000" w14:paraId="0000082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3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3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3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RM105/1 pack (1 pcs) </w:t>
            </w:r>
          </w:p>
          <w:p w:rsidR="00000000" w:rsidDel="00000000" w:rsidP="00000000" w:rsidRDefault="00000000" w:rsidRPr="00000000" w14:paraId="00000833">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83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83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Pr>
          <w:p w:rsidR="00000000" w:rsidDel="00000000" w:rsidP="00000000" w:rsidRDefault="00000000" w:rsidRPr="00000000" w14:paraId="0000083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diamond  (Buehler-Verdutex Brand)</w:t>
            </w:r>
          </w:p>
          <w:p w:rsidR="00000000" w:rsidDel="00000000" w:rsidP="00000000" w:rsidRDefault="00000000" w:rsidRPr="00000000" w14:paraId="00000839">
            <w:pPr>
              <w:spacing w:after="0" w:line="240" w:lineRule="auto"/>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Pr>
          <w:p w:rsidR="00000000" w:rsidDel="00000000" w:rsidP="00000000" w:rsidRDefault="00000000" w:rsidRPr="00000000" w14:paraId="0000084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alumina  </w:t>
            </w:r>
          </w:p>
          <w:p w:rsidR="00000000" w:rsidDel="00000000" w:rsidP="00000000" w:rsidRDefault="00000000" w:rsidRPr="00000000" w14:paraId="0000084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Buehler-Chemomet Brand)</w:t>
            </w:r>
          </w:p>
        </w:tc>
        <w:tc>
          <w:tcPr>
            <w:vMerge w:val="continue"/>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44">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4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vAlign w:val="center"/>
          </w:tcPr>
          <w:p w:rsidR="00000000" w:rsidDel="00000000" w:rsidP="00000000" w:rsidRDefault="00000000" w:rsidRPr="00000000" w14:paraId="00000846">
            <w:pPr>
              <w:numPr>
                <w:ilvl w:val="0"/>
                <w:numId w:val="19"/>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Pr>
          <w:p w:rsidR="00000000" w:rsidDel="00000000" w:rsidP="00000000" w:rsidRDefault="00000000" w:rsidRPr="00000000" w14:paraId="0000084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Sand Paper, SiC (USA Standards)</w:t>
            </w:r>
          </w:p>
          <w:p w:rsidR="00000000" w:rsidDel="00000000" w:rsidP="00000000" w:rsidRDefault="00000000" w:rsidRPr="00000000" w14:paraId="0000084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8 in. dia. Plain backed.</w:t>
            </w:r>
          </w:p>
        </w:tc>
        <w:tc>
          <w:tcPr>
            <w:gridSpan w:val="2"/>
          </w:tcPr>
          <w:p w:rsidR="00000000" w:rsidDel="00000000" w:rsidP="00000000" w:rsidRDefault="00000000" w:rsidRPr="00000000" w14:paraId="0000084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Type</w:t>
            </w:r>
          </w:p>
        </w:tc>
        <w:tc>
          <w:tcPr>
            <w:vMerge w:val="restart"/>
          </w:tcPr>
          <w:p w:rsidR="00000000" w:rsidDel="00000000" w:rsidP="00000000" w:rsidRDefault="00000000" w:rsidRPr="00000000" w14:paraId="0000084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4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84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RM980/1 pack (100 pcs) </w:t>
            </w:r>
          </w:p>
          <w:p w:rsidR="00000000" w:rsidDel="00000000" w:rsidP="00000000" w:rsidRDefault="00000000" w:rsidRPr="00000000" w14:paraId="0000084E">
            <w:pPr>
              <w:spacing w:after="0" w:line="240" w:lineRule="auto"/>
              <w:rPr>
                <w:rFonts w:ascii="Arial" w:cs="Arial" w:eastAsia="Arial" w:hAnsi="Arial"/>
                <w:sz w:val="14"/>
                <w:szCs w:val="14"/>
              </w:rPr>
            </w:pPr>
            <w:r w:rsidDel="00000000" w:rsidR="00000000" w:rsidRPr="00000000">
              <w:rPr>
                <w:rtl w:val="0"/>
              </w:rPr>
            </w:r>
          </w:p>
        </w:tc>
        <w:tc>
          <w:tcPr>
            <w:vMerge w:val="restart"/>
            <w:vAlign w:val="center"/>
          </w:tcPr>
          <w:p w:rsidR="00000000" w:rsidDel="00000000" w:rsidP="00000000" w:rsidRDefault="00000000" w:rsidRPr="00000000" w14:paraId="0000084F">
            <w:pPr>
              <w:spacing w:after="0" w:line="240" w:lineRule="auto"/>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85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85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  Grid 60</w:t>
            </w:r>
          </w:p>
          <w:p w:rsidR="00000000" w:rsidDel="00000000" w:rsidP="00000000" w:rsidRDefault="00000000" w:rsidRPr="00000000" w14:paraId="00000855">
            <w:pPr>
              <w:spacing w:after="0" w:line="240" w:lineRule="auto"/>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vAlign w:val="cente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5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  Grid 120</w:t>
            </w:r>
          </w:p>
          <w:p w:rsidR="00000000" w:rsidDel="00000000" w:rsidP="00000000" w:rsidRDefault="00000000" w:rsidRPr="00000000" w14:paraId="0000085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5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RM730/1 pack (100 pcs) </w:t>
            </w:r>
          </w:p>
        </w:tc>
        <w:tc>
          <w:tcPr>
            <w:vAlign w:val="center"/>
          </w:tcPr>
          <w:p w:rsidR="00000000" w:rsidDel="00000000" w:rsidP="00000000" w:rsidRDefault="00000000" w:rsidRPr="00000000" w14:paraId="0000086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restart"/>
          </w:tcPr>
          <w:p w:rsidR="00000000" w:rsidDel="00000000" w:rsidP="00000000" w:rsidRDefault="00000000" w:rsidRPr="00000000" w14:paraId="0000086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6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  Grid 240</w:t>
            </w:r>
          </w:p>
          <w:p w:rsidR="00000000" w:rsidDel="00000000" w:rsidP="00000000" w:rsidRDefault="00000000" w:rsidRPr="00000000" w14:paraId="00000865">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6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RM670/ 1 pack (100 pcs) </w:t>
            </w:r>
          </w:p>
        </w:tc>
        <w:tc>
          <w:tcPr>
            <w:vAlign w:val="center"/>
          </w:tcPr>
          <w:p w:rsidR="00000000" w:rsidDel="00000000" w:rsidP="00000000" w:rsidRDefault="00000000" w:rsidRPr="00000000" w14:paraId="0000086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vMerge w:val="continue"/>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6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  Grid 400</w:t>
            </w:r>
          </w:p>
        </w:tc>
        <w:tc>
          <w:tcPr>
            <w:vAlign w:val="center"/>
          </w:tcPr>
          <w:p w:rsidR="00000000" w:rsidDel="00000000" w:rsidP="00000000" w:rsidRDefault="00000000" w:rsidRPr="00000000" w14:paraId="0000086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RM670/1 pack (100 pcs) </w:t>
            </w:r>
          </w:p>
          <w:p w:rsidR="00000000" w:rsidDel="00000000" w:rsidP="00000000" w:rsidRDefault="00000000" w:rsidRPr="00000000" w14:paraId="0000086F">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70">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7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7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  Grid 600</w:t>
            </w:r>
          </w:p>
          <w:p w:rsidR="00000000" w:rsidDel="00000000" w:rsidP="00000000" w:rsidRDefault="00000000" w:rsidRPr="00000000" w14:paraId="00000875">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7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RM1,060/1 pack (100 pcs) </w:t>
            </w:r>
          </w:p>
        </w:tc>
        <w:tc>
          <w:tcPr>
            <w:vAlign w:val="center"/>
          </w:tcPr>
          <w:p w:rsidR="00000000" w:rsidDel="00000000" w:rsidP="00000000" w:rsidRDefault="00000000" w:rsidRPr="00000000" w14:paraId="00000878">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7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7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  Grid 800</w:t>
            </w:r>
          </w:p>
          <w:p w:rsidR="00000000" w:rsidDel="00000000" w:rsidP="00000000" w:rsidRDefault="00000000" w:rsidRPr="00000000" w14:paraId="0000087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7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RM1,060/1 pack (100 pcs) </w:t>
            </w:r>
          </w:p>
          <w:p w:rsidR="00000000" w:rsidDel="00000000" w:rsidP="00000000" w:rsidRDefault="00000000" w:rsidRPr="00000000" w14:paraId="0000088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81">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82">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vAlign w:val="center"/>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Align w:val="center"/>
          </w:tcPr>
          <w:p w:rsidR="00000000" w:rsidDel="00000000" w:rsidP="00000000" w:rsidRDefault="00000000" w:rsidRPr="00000000" w14:paraId="0000088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g)  Grid 1,200</w:t>
            </w:r>
          </w:p>
        </w:tc>
        <w:tc>
          <w:tcPr>
            <w:vAlign w:val="center"/>
          </w:tcPr>
          <w:p w:rsidR="00000000" w:rsidDel="00000000" w:rsidP="00000000" w:rsidRDefault="00000000" w:rsidRPr="00000000" w14:paraId="0000088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RM1,060/ 1 pack (100 pcs) </w:t>
            </w:r>
          </w:p>
          <w:p w:rsidR="00000000" w:rsidDel="00000000" w:rsidP="00000000" w:rsidRDefault="00000000" w:rsidRPr="00000000" w14:paraId="00000888">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889">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8A">
            <w:pPr>
              <w:spacing w:after="0" w:line="240" w:lineRule="auto"/>
              <w:rPr>
                <w:rFonts w:ascii="Arial" w:cs="Arial" w:eastAsia="Arial" w:hAnsi="Arial"/>
                <w:sz w:val="14"/>
                <w:szCs w:val="14"/>
              </w:rPr>
            </w:pPr>
            <w:r w:rsidDel="00000000" w:rsidR="00000000" w:rsidRPr="00000000">
              <w:rPr>
                <w:rtl w:val="0"/>
              </w:rPr>
            </w:r>
          </w:p>
        </w:tc>
      </w:tr>
      <w:tr>
        <w:trPr>
          <w:cantSplit w:val="0"/>
          <w:trHeight w:val="487" w:hRule="atLeast"/>
          <w:tblHeader w:val="0"/>
        </w:trPr>
        <w:tc>
          <w:tcPr>
            <w:vAlign w:val="center"/>
          </w:tcPr>
          <w:p w:rsidR="00000000" w:rsidDel="00000000" w:rsidP="00000000" w:rsidRDefault="00000000" w:rsidRPr="00000000" w14:paraId="0000088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8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Wafering ½” Blade, Arbor with dressing stick </w:t>
            </w:r>
          </w:p>
        </w:tc>
        <w:tc>
          <w:tcPr>
            <w:gridSpan w:val="2"/>
            <w:vAlign w:val="center"/>
          </w:tcPr>
          <w:p w:rsidR="00000000" w:rsidDel="00000000" w:rsidP="00000000" w:rsidRDefault="00000000" w:rsidRPr="00000000" w14:paraId="0000088D">
            <w:pPr>
              <w:numPr>
                <w:ilvl w:val="0"/>
                <w:numId w:val="18"/>
              </w:numPr>
              <w:spacing w:after="0" w:line="240" w:lineRule="auto"/>
              <w:ind w:left="407"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6” blade</w:t>
            </w:r>
          </w:p>
          <w:p w:rsidR="00000000" w:rsidDel="00000000" w:rsidP="00000000" w:rsidRDefault="00000000" w:rsidRPr="00000000" w14:paraId="0000088E">
            <w:pPr>
              <w:numPr>
                <w:ilvl w:val="0"/>
                <w:numId w:val="18"/>
              </w:numPr>
              <w:spacing w:after="0" w:line="240" w:lineRule="auto"/>
              <w:ind w:left="407"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5” blade</w:t>
            </w:r>
          </w:p>
        </w:tc>
        <w:tc>
          <w:tcPr>
            <w:vAlign w:val="center"/>
          </w:tcPr>
          <w:p w:rsidR="00000000" w:rsidDel="00000000" w:rsidP="00000000" w:rsidRDefault="00000000" w:rsidRPr="00000000" w14:paraId="0000089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RM2,500/1 pack (1 pcs)</w:t>
            </w:r>
          </w:p>
          <w:p w:rsidR="00000000" w:rsidDel="00000000" w:rsidP="00000000" w:rsidRDefault="00000000" w:rsidRPr="00000000" w14:paraId="0000089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RM2,300/1 pack (1 pcs)</w:t>
            </w:r>
          </w:p>
        </w:tc>
        <w:tc>
          <w:tcPr>
            <w:vAlign w:val="center"/>
          </w:tcPr>
          <w:p w:rsidR="00000000" w:rsidDel="00000000" w:rsidP="00000000" w:rsidRDefault="00000000" w:rsidRPr="00000000" w14:paraId="00000892">
            <w:pPr>
              <w:spacing w:after="0" w:line="24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___pcs</w:t>
            </w:r>
          </w:p>
        </w:tc>
        <w:tc>
          <w:tcPr/>
          <w:p w:rsidR="00000000" w:rsidDel="00000000" w:rsidP="00000000" w:rsidRDefault="00000000" w:rsidRPr="00000000" w14:paraId="00000893">
            <w:pPr>
              <w:spacing w:after="0" w:line="240" w:lineRule="auto"/>
              <w:rPr>
                <w:rFonts w:ascii="Arial" w:cs="Arial" w:eastAsia="Arial" w:hAnsi="Arial"/>
                <w:sz w:val="14"/>
                <w:szCs w:val="14"/>
              </w:rPr>
            </w:pPr>
            <w:r w:rsidDel="00000000" w:rsidR="00000000" w:rsidRPr="00000000">
              <w:rPr>
                <w:rtl w:val="0"/>
              </w:rPr>
            </w:r>
          </w:p>
        </w:tc>
      </w:tr>
      <w:tr>
        <w:trPr>
          <w:cantSplit w:val="0"/>
          <w:trHeight w:val="669" w:hRule="atLeast"/>
          <w:tblHeader w:val="0"/>
        </w:trPr>
        <w:tc>
          <w:tcPr>
            <w:gridSpan w:val="5"/>
          </w:tcPr>
          <w:p w:rsidR="00000000" w:rsidDel="00000000" w:rsidP="00000000" w:rsidRDefault="00000000" w:rsidRPr="00000000" w14:paraId="0000089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95">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p w:rsidR="00000000" w:rsidDel="00000000" w:rsidP="00000000" w:rsidRDefault="00000000" w:rsidRPr="00000000" w14:paraId="0000089A">
            <w:pPr>
              <w:spacing w:after="0" w:line="240" w:lineRule="auto"/>
              <w:jc w:val="right"/>
              <w:rPr>
                <w:rFonts w:ascii="Arial" w:cs="Arial" w:eastAsia="Arial" w:hAnsi="Arial"/>
                <w:sz w:val="14"/>
                <w:szCs w:val="14"/>
              </w:rPr>
            </w:pPr>
            <w:r w:rsidDel="00000000" w:rsidR="00000000" w:rsidRPr="00000000">
              <w:rPr>
                <w:rtl w:val="0"/>
              </w:rPr>
            </w:r>
          </w:p>
        </w:tc>
        <w:tc>
          <w:tcPr/>
          <w:p w:rsidR="00000000" w:rsidDel="00000000" w:rsidP="00000000" w:rsidRDefault="00000000" w:rsidRPr="00000000" w14:paraId="0000089B">
            <w:pPr>
              <w:spacing w:after="0" w:line="240" w:lineRule="auto"/>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89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9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9E">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[Item 5]: Common Consumables for Automated DNA Extraction</w:t>
      </w:r>
    </w:p>
    <w:p w:rsidR="00000000" w:rsidDel="00000000" w:rsidP="00000000" w:rsidRDefault="00000000" w:rsidRPr="00000000" w14:paraId="0000089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QIAcube(CMBRL)</w:t>
      </w:r>
    </w:p>
    <w:p w:rsidR="00000000" w:rsidDel="00000000" w:rsidP="00000000" w:rsidRDefault="00000000" w:rsidRPr="00000000" w14:paraId="000008A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8A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according to the price &amp; quantity of the consumables item used/ requested by the lab user.</w:t>
      </w:r>
    </w:p>
    <w:p w:rsidR="00000000" w:rsidDel="00000000" w:rsidP="00000000" w:rsidRDefault="00000000" w:rsidRPr="00000000" w14:paraId="000008A2">
      <w:pPr>
        <w:spacing w:after="0" w:line="240" w:lineRule="auto"/>
        <w:ind w:left="720" w:firstLine="0"/>
        <w:jc w:val="center"/>
        <w:rPr>
          <w:rFonts w:ascii="Arial" w:cs="Arial" w:eastAsia="Arial" w:hAnsi="Arial"/>
          <w:sz w:val="16"/>
          <w:szCs w:val="16"/>
        </w:rPr>
      </w:pPr>
      <w:r w:rsidDel="00000000" w:rsidR="00000000" w:rsidRPr="00000000">
        <w:rPr>
          <w:rtl w:val="0"/>
        </w:rPr>
      </w:r>
    </w:p>
    <w:tbl>
      <w:tblPr>
        <w:tblStyle w:val="Table12"/>
        <w:tblW w:w="8575.0" w:type="dxa"/>
        <w:jc w:val="left"/>
        <w:tblInd w:w="3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5459"/>
        <w:tblGridChange w:id="0">
          <w:tblGrid>
            <w:gridCol w:w="3116"/>
            <w:gridCol w:w="5459"/>
          </w:tblGrid>
        </w:tblGridChange>
      </w:tblGrid>
      <w:tr>
        <w:trPr>
          <w:cantSplit w:val="0"/>
          <w:trHeight w:val="622" w:hRule="atLeast"/>
          <w:tblHeader w:val="0"/>
        </w:trPr>
        <w:tc>
          <w:tcPr/>
          <w:p w:rsidR="00000000" w:rsidDel="00000000" w:rsidP="00000000" w:rsidRDefault="00000000" w:rsidRPr="00000000" w14:paraId="000008A3">
            <w:pP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A4">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Calculation Formula:</w:t>
            </w:r>
          </w:p>
        </w:tc>
        <w:tc>
          <w:tcPr/>
          <w:p w:rsidR="00000000" w:rsidDel="00000000" w:rsidP="00000000" w:rsidRDefault="00000000" w:rsidRPr="00000000" w14:paraId="000008A5">
            <w:pPr>
              <w:spacing w:after="0" w:line="240" w:lineRule="auto"/>
              <w:ind w:left="176" w:hanging="176"/>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8A6">
            <w:pPr>
              <w:spacing w:after="0" w:line="240" w:lineRule="auto"/>
              <w:ind w:left="176" w:hanging="176"/>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(Price / unit) x (quantity required by lab user) = RM Charge</w:t>
            </w:r>
          </w:p>
        </w:tc>
      </w:tr>
      <w:tr>
        <w:trPr>
          <w:cantSplit w:val="0"/>
          <w:trHeight w:val="66" w:hRule="atLeast"/>
          <w:tblHeader w:val="0"/>
        </w:trPr>
        <w:tc>
          <w:tcPr/>
          <w:p w:rsidR="00000000" w:rsidDel="00000000" w:rsidP="00000000" w:rsidRDefault="00000000" w:rsidRPr="00000000" w14:paraId="000008A7">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Example:</w:t>
            </w:r>
          </w:p>
          <w:p w:rsidR="00000000" w:rsidDel="00000000" w:rsidP="00000000" w:rsidRDefault="00000000" w:rsidRPr="00000000" w14:paraId="000008A8">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Filter –tips 200 µl</w:t>
            </w:r>
          </w:p>
        </w:tc>
        <w:tc>
          <w:tcPr/>
          <w:p w:rsidR="00000000" w:rsidDel="00000000" w:rsidP="00000000" w:rsidRDefault="00000000" w:rsidRPr="00000000" w14:paraId="000008A9">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RM450.00/8 boxes x 1 box =RM56.25</w:t>
            </w:r>
          </w:p>
        </w:tc>
      </w:tr>
      <w:tr>
        <w:trPr>
          <w:cantSplit w:val="0"/>
          <w:trHeight w:val="66" w:hRule="atLeast"/>
          <w:tblHeader w:val="0"/>
        </w:trPr>
        <w:tc>
          <w:tcPr/>
          <w:p w:rsidR="00000000" w:rsidDel="00000000" w:rsidP="00000000" w:rsidRDefault="00000000" w:rsidRPr="00000000" w14:paraId="000008AA">
            <w:pPr>
              <w:spacing w:after="0" w:line="24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8AB">
            <w:pPr>
              <w:spacing w:after="0" w:line="240" w:lineRule="auto"/>
              <w:jc w:val="cente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8AC">
      <w:pPr>
        <w:spacing w:after="0" w:line="240" w:lineRule="auto"/>
        <w:rPr>
          <w:rFonts w:ascii="Arial" w:cs="Arial" w:eastAsia="Arial" w:hAnsi="Arial"/>
          <w:sz w:val="20"/>
          <w:szCs w:val="20"/>
        </w:rPr>
      </w:pPr>
      <w:r w:rsidDel="00000000" w:rsidR="00000000" w:rsidRPr="00000000">
        <w:rPr>
          <w:rtl w:val="0"/>
        </w:rPr>
      </w:r>
    </w:p>
    <w:tbl>
      <w:tblPr>
        <w:tblStyle w:val="Table13"/>
        <w:tblW w:w="946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
        <w:gridCol w:w="2824"/>
        <w:gridCol w:w="2694"/>
        <w:gridCol w:w="1417"/>
        <w:gridCol w:w="1843"/>
        <w:tblGridChange w:id="0">
          <w:tblGrid>
            <w:gridCol w:w="685"/>
            <w:gridCol w:w="2824"/>
            <w:gridCol w:w="2694"/>
            <w:gridCol w:w="1417"/>
            <w:gridCol w:w="1843"/>
          </w:tblGrid>
        </w:tblGridChange>
      </w:tblGrid>
      <w:tr>
        <w:trPr>
          <w:cantSplit w:val="1"/>
          <w:tblHeader w:val="0"/>
        </w:trPr>
        <w:tc>
          <w:tcPr>
            <w:gridSpan w:val="3"/>
            <w:shd w:fill="d9d9d9" w:val="clear"/>
            <w:vAlign w:val="center"/>
          </w:tcPr>
          <w:p w:rsidR="00000000" w:rsidDel="00000000" w:rsidP="00000000" w:rsidRDefault="00000000" w:rsidRPr="00000000" w14:paraId="000008A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8B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LAB USER</w:t>
            </w:r>
          </w:p>
        </w:tc>
        <w:tc>
          <w:tcPr>
            <w:shd w:fill="d9d9d9" w:val="clear"/>
            <w:vAlign w:val="center"/>
          </w:tcPr>
          <w:p w:rsidR="00000000" w:rsidDel="00000000" w:rsidP="00000000" w:rsidRDefault="00000000" w:rsidRPr="00000000" w14:paraId="000008B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1"/>
          <w:tblHeader w:val="0"/>
        </w:trPr>
        <w:tc>
          <w:tcPr>
            <w:shd w:fill="d9d9d9" w:val="clear"/>
            <w:vAlign w:val="center"/>
          </w:tcPr>
          <w:p w:rsidR="00000000" w:rsidDel="00000000" w:rsidP="00000000" w:rsidRDefault="00000000" w:rsidRPr="00000000" w14:paraId="000008B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p w:rsidR="00000000" w:rsidDel="00000000" w:rsidP="00000000" w:rsidRDefault="00000000" w:rsidRPr="00000000" w14:paraId="000008B3">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B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Description</w:t>
            </w:r>
          </w:p>
        </w:tc>
        <w:tc>
          <w:tcPr>
            <w:shd w:fill="d9d9d9" w:val="clear"/>
            <w:vAlign w:val="center"/>
          </w:tcPr>
          <w:p w:rsidR="00000000" w:rsidDel="00000000" w:rsidP="00000000" w:rsidRDefault="00000000" w:rsidRPr="00000000" w14:paraId="000008B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Price (RM)/ Quantities (unit)</w:t>
            </w:r>
          </w:p>
        </w:tc>
        <w:tc>
          <w:tcPr>
            <w:shd w:fill="d9d9d9" w:val="clear"/>
            <w:vAlign w:val="center"/>
          </w:tcPr>
          <w:p w:rsidR="00000000" w:rsidDel="00000000" w:rsidP="00000000" w:rsidRDefault="00000000" w:rsidRPr="00000000" w14:paraId="000008B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Quantities-unit</w:t>
            </w:r>
          </w:p>
        </w:tc>
        <w:tc>
          <w:tcPr>
            <w:shd w:fill="d9d9d9" w:val="clear"/>
            <w:vAlign w:val="center"/>
          </w:tcPr>
          <w:p w:rsidR="00000000" w:rsidDel="00000000" w:rsidP="00000000" w:rsidRDefault="00000000" w:rsidRPr="00000000" w14:paraId="000008B7">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(RM) </w:t>
            </w:r>
          </w:p>
        </w:tc>
      </w:tr>
      <w:tr>
        <w:trPr>
          <w:cantSplit w:val="1"/>
          <w:tblHeader w:val="0"/>
        </w:trPr>
        <w:tc>
          <w:tcPr>
            <w:shd w:fill="d9d9d9" w:val="clear"/>
            <w:vAlign w:val="center"/>
          </w:tcPr>
          <w:p w:rsidR="00000000" w:rsidDel="00000000" w:rsidP="00000000" w:rsidRDefault="00000000" w:rsidRPr="00000000" w14:paraId="000008B8">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B9">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8B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Example: Filter –tips 200 µl</w:t>
            </w:r>
          </w:p>
          <w:p w:rsidR="00000000" w:rsidDel="00000000" w:rsidP="00000000" w:rsidRDefault="00000000" w:rsidRPr="00000000" w14:paraId="000008BB">
            <w:pPr>
              <w:spacing w:after="0" w:line="240" w:lineRule="auto"/>
              <w:jc w:val="center"/>
              <w:rPr>
                <w:rFonts w:ascii="Arial" w:cs="Arial" w:eastAsia="Arial" w:hAnsi="Arial"/>
                <w:b w:val="1"/>
                <w:sz w:val="14"/>
                <w:szCs w:val="14"/>
              </w:rPr>
            </w:pPr>
            <w:r w:rsidDel="00000000" w:rsidR="00000000" w:rsidRPr="00000000">
              <w:rPr>
                <w:rtl w:val="0"/>
              </w:rPr>
            </w:r>
          </w:p>
        </w:tc>
        <w:tc>
          <w:tcPr>
            <w:shd w:fill="d9d9d9" w:val="clear"/>
            <w:vAlign w:val="center"/>
          </w:tcPr>
          <w:p w:rsidR="00000000" w:rsidDel="00000000" w:rsidP="00000000" w:rsidRDefault="00000000" w:rsidRPr="00000000" w14:paraId="000008B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RM450/8 box (1024 pcs)</w:t>
            </w:r>
          </w:p>
        </w:tc>
        <w:tc>
          <w:tcPr>
            <w:shd w:fill="d9d9d9" w:val="clear"/>
            <w:vAlign w:val="center"/>
          </w:tcPr>
          <w:p w:rsidR="00000000" w:rsidDel="00000000" w:rsidP="00000000" w:rsidRDefault="00000000" w:rsidRPr="00000000" w14:paraId="000008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 box</w:t>
            </w:r>
          </w:p>
        </w:tc>
        <w:tc>
          <w:tcPr>
            <w:shd w:fill="d9d9d9" w:val="clear"/>
            <w:vAlign w:val="center"/>
          </w:tcPr>
          <w:p w:rsidR="00000000" w:rsidDel="00000000" w:rsidP="00000000" w:rsidRDefault="00000000" w:rsidRPr="00000000" w14:paraId="000008B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56.25</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BF">
            <w:pPr>
              <w:numPr>
                <w:ilvl w:val="0"/>
                <w:numId w:val="22"/>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0">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Filter-Tips</w:t>
            </w:r>
          </w:p>
          <w:p w:rsidR="00000000" w:rsidDel="00000000" w:rsidP="00000000" w:rsidRDefault="00000000" w:rsidRPr="00000000" w14:paraId="000008C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3">
            <w:pPr>
              <w:numPr>
                <w:ilvl w:val="0"/>
                <w:numId w:val="23"/>
              </w:numPr>
              <w:spacing w:after="0" w:line="240" w:lineRule="auto"/>
              <w:ind w:left="720"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200 µl</w:t>
            </w:r>
          </w:p>
          <w:p w:rsidR="00000000" w:rsidDel="00000000" w:rsidP="00000000" w:rsidRDefault="00000000" w:rsidRPr="00000000" w14:paraId="000008C4">
            <w:pPr>
              <w:numPr>
                <w:ilvl w:val="0"/>
                <w:numId w:val="23"/>
              </w:numPr>
              <w:spacing w:after="0" w:line="240" w:lineRule="auto"/>
              <w:ind w:left="720" w:hanging="360"/>
              <w:rPr>
                <w:rFonts w:ascii="Arial" w:cs="Arial" w:eastAsia="Arial" w:hAnsi="Arial"/>
                <w:sz w:val="14"/>
                <w:szCs w:val="14"/>
              </w:rPr>
            </w:pPr>
            <w:r w:rsidDel="00000000" w:rsidR="00000000" w:rsidRPr="00000000">
              <w:rPr>
                <w:rFonts w:ascii="Arial" w:cs="Arial" w:eastAsia="Arial" w:hAnsi="Arial"/>
                <w:sz w:val="14"/>
                <w:szCs w:val="14"/>
                <w:rtl w:val="0"/>
              </w:rPr>
              <w:t xml:space="preserve">1000 µl</w:t>
            </w:r>
          </w:p>
          <w:p w:rsidR="00000000" w:rsidDel="00000000" w:rsidP="00000000" w:rsidRDefault="00000000" w:rsidRPr="00000000" w14:paraId="000008C5">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RM450/8 box (1024 pcs)</w:t>
            </w:r>
          </w:p>
          <w:p w:rsidR="00000000" w:rsidDel="00000000" w:rsidP="00000000" w:rsidRDefault="00000000" w:rsidRPr="00000000" w14:paraId="000008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RM460/8 box (1024 pcs)</w:t>
            </w:r>
          </w:p>
          <w:p w:rsidR="00000000" w:rsidDel="00000000" w:rsidP="00000000" w:rsidRDefault="00000000" w:rsidRPr="00000000" w14:paraId="000008CA">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_____box</w:t>
            </w:r>
          </w:p>
          <w:p w:rsidR="00000000" w:rsidDel="00000000" w:rsidP="00000000" w:rsidRDefault="00000000" w:rsidRPr="00000000" w14:paraId="000008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_____box</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CF">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0">
            <w:pPr>
              <w:numPr>
                <w:ilvl w:val="0"/>
                <w:numId w:val="22"/>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1">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D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Tubes RB (2ml) </w:t>
            </w:r>
          </w:p>
          <w:p w:rsidR="00000000" w:rsidDel="00000000" w:rsidP="00000000" w:rsidRDefault="00000000" w:rsidRPr="00000000" w14:paraId="000008D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for bacterial pellet /plaque</w:t>
            </w:r>
          </w:p>
          <w:p w:rsidR="00000000" w:rsidDel="00000000" w:rsidP="00000000" w:rsidRDefault="00000000" w:rsidRPr="00000000" w14:paraId="000008D4">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RM500/1000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D9">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A">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B">
            <w:pPr>
              <w:numPr>
                <w:ilvl w:val="0"/>
                <w:numId w:val="22"/>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D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D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Tubes CB (2ml) </w:t>
            </w:r>
          </w:p>
          <w:p w:rsidR="00000000" w:rsidDel="00000000" w:rsidP="00000000" w:rsidRDefault="00000000" w:rsidRPr="00000000" w14:paraId="000008D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 blood</w:t>
            </w:r>
          </w:p>
          <w:p w:rsidR="00000000" w:rsidDel="00000000" w:rsidP="00000000" w:rsidRDefault="00000000" w:rsidRPr="00000000" w14:paraId="000008D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E0">
            <w:pPr>
              <w:spacing w:after="0" w:line="240" w:lineRule="auto"/>
              <w:ind w:left="72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Screwcap neutral</w:t>
            </w:r>
          </w:p>
          <w:p w:rsidR="00000000" w:rsidDel="00000000" w:rsidP="00000000" w:rsidRDefault="00000000" w:rsidRPr="00000000" w14:paraId="000008E1">
            <w:pPr>
              <w:spacing w:after="0" w:line="240" w:lineRule="auto"/>
              <w:ind w:left="720" w:firstLine="0"/>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RM300/1000 pcs</w:t>
            </w:r>
          </w:p>
          <w:p w:rsidR="00000000" w:rsidDel="00000000" w:rsidP="00000000" w:rsidRDefault="00000000" w:rsidRPr="00000000" w14:paraId="000008E4">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E7">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8">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9">
            <w:pPr>
              <w:numPr>
                <w:ilvl w:val="0"/>
                <w:numId w:val="22"/>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E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Rotor adapters &amp; Elution tube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RM200/ 240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E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E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F0">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1">
            <w:pPr>
              <w:spacing w:after="0" w:line="240" w:lineRule="auto"/>
              <w:jc w:val="center"/>
              <w:rPr>
                <w:rFonts w:ascii="Arial" w:cs="Arial" w:eastAsia="Arial" w:hAnsi="Arial"/>
                <w:sz w:val="14"/>
                <w:szCs w:val="14"/>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2">
            <w:pPr>
              <w:numPr>
                <w:ilvl w:val="0"/>
                <w:numId w:val="22"/>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3">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F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Elution Tubes (1.5ml) </w:t>
            </w:r>
          </w:p>
          <w:p w:rsidR="00000000" w:rsidDel="00000000" w:rsidP="00000000" w:rsidRDefault="00000000" w:rsidRPr="00000000" w14:paraId="000008F5">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RM80/50 pcs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8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_____pcs</w:t>
            </w:r>
          </w:p>
          <w:p w:rsidR="00000000" w:rsidDel="00000000" w:rsidP="00000000" w:rsidRDefault="00000000" w:rsidRPr="00000000" w14:paraId="000008FA">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8FB">
            <w:pPr>
              <w:spacing w:after="0" w:line="240" w:lineRule="auto"/>
              <w:jc w:val="center"/>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8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F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8FE">
      <w:pPr>
        <w:rPr>
          <w:rFonts w:ascii="Leelawadee UI" w:cs="Leelawadee UI" w:eastAsia="Leelawadee UI" w:hAnsi="Leelawadee UI"/>
          <w:sz w:val="16"/>
          <w:szCs w:val="16"/>
        </w:rPr>
      </w:pPr>
      <w:r w:rsidDel="00000000" w:rsidR="00000000" w:rsidRPr="00000000">
        <w:rPr>
          <w:rtl w:val="0"/>
        </w:rPr>
      </w:r>
    </w:p>
    <w:p w:rsidR="00000000" w:rsidDel="00000000" w:rsidP="00000000" w:rsidRDefault="00000000" w:rsidRPr="00000000" w14:paraId="000008FF">
      <w:pPr>
        <w:rPr>
          <w:rFonts w:ascii="Leelawadee UI" w:cs="Leelawadee UI" w:eastAsia="Leelawadee UI" w:hAnsi="Leelawadee UI"/>
          <w:sz w:val="16"/>
          <w:szCs w:val="16"/>
        </w:rPr>
        <w:sectPr>
          <w:headerReference r:id="rId16" w:type="default"/>
          <w:footerReference r:id="rId17" w:type="default"/>
          <w:pgSz w:h="15840" w:w="12240" w:orient="portrait"/>
          <w:pgMar w:bottom="1440" w:top="1440" w:left="1440" w:right="1440" w:header="360" w:footer="720"/>
          <w:pgNumType w:start="1"/>
        </w:sectPr>
      </w:pPr>
      <w:r w:rsidDel="00000000" w:rsidR="00000000" w:rsidRPr="00000000">
        <w:rPr>
          <w:rtl w:val="0"/>
        </w:rPr>
      </w:r>
    </w:p>
    <w:p w:rsidR="00000000" w:rsidDel="00000000" w:rsidP="00000000" w:rsidRDefault="00000000" w:rsidRPr="00000000" w14:paraId="00000900">
      <w:pPr>
        <w:spacing w:after="0" w:line="240" w:lineRule="auto"/>
        <w:jc w:val="center"/>
        <w:rPr>
          <w:rFonts w:ascii="Century Gothic" w:cs="Century Gothic" w:eastAsia="Century Gothic" w:hAnsi="Century Gothic"/>
          <w:sz w:val="16"/>
          <w:szCs w:val="16"/>
        </w:rPr>
      </w:pPr>
      <w:r w:rsidDel="00000000" w:rsidR="00000000" w:rsidRPr="00000000">
        <w:rPr>
          <w:rFonts w:ascii="Arial" w:cs="Arial" w:eastAsia="Arial" w:hAnsi="Arial"/>
          <w:b w:val="1"/>
          <w:sz w:val="32"/>
          <w:szCs w:val="32"/>
          <w:rtl w:val="0"/>
        </w:rPr>
        <w:t xml:space="preserve">EQUIPMENT</w:t>
      </w:r>
      <w:r w:rsidDel="00000000" w:rsidR="00000000" w:rsidRPr="00000000">
        <w:rPr>
          <w:rtl w:val="0"/>
        </w:rPr>
      </w:r>
    </w:p>
    <w:tbl>
      <w:tblPr>
        <w:tblStyle w:val="Table14"/>
        <w:tblpPr w:leftFromText="180" w:rightFromText="180" w:topFromText="0" w:bottomFromText="0" w:vertAnchor="text" w:horzAnchor="text" w:tblpX="10803" w:tblpY="0"/>
        <w:tblW w:w="58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1"/>
        <w:gridCol w:w="4851"/>
        <w:tblGridChange w:id="0">
          <w:tblGrid>
            <w:gridCol w:w="961"/>
            <w:gridCol w:w="4851"/>
          </w:tblGrid>
        </w:tblGridChange>
      </w:tblGrid>
      <w:tr>
        <w:trPr>
          <w:cantSplit w:val="0"/>
          <w:tblHeader w:val="0"/>
        </w:trPr>
        <w:tc>
          <w:tcPr>
            <w:gridSpan w:val="2"/>
          </w:tcPr>
          <w:p w:rsidR="00000000" w:rsidDel="00000000" w:rsidP="00000000" w:rsidRDefault="00000000" w:rsidRPr="00000000" w14:paraId="00000901">
            <w:pPr>
              <w:tabs>
                <w:tab w:val="center" w:leader="none" w:pos="4320"/>
                <w:tab w:val="right" w:leader="none" w:pos="8640"/>
              </w:tabs>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903">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904">
            <w:pPr>
              <w:tabs>
                <w:tab w:val="center" w:leader="none" w:pos="4320"/>
                <w:tab w:val="right" w:leader="none" w:pos="8640"/>
              </w:tabs>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905">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906">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907">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908">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909">
            <w:pPr>
              <w:spacing w:after="0" w:line="24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90A">
            <w:pPr>
              <w:spacing w:after="0" w:line="24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90B">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90C">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90D">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90E">
            <w:pPr>
              <w:spacing w:after="0" w:line="240" w:lineRule="auto"/>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90F">
            <w:pPr>
              <w:spacing w:after="0" w:line="240" w:lineRule="auto"/>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910">
            <w:pPr>
              <w:spacing w:after="0" w:line="24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bl>
      <w:tblPr>
        <w:tblStyle w:val="Table15"/>
        <w:tblpPr w:leftFromText="180" w:rightFromText="180" w:topFromText="0" w:bottomFromText="0" w:vertAnchor="text" w:horzAnchor="text" w:tblpX="7973" w:tblpY="24"/>
        <w:tblW w:w="72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5685"/>
        <w:tblGridChange w:id="0">
          <w:tblGrid>
            <w:gridCol w:w="1605"/>
            <w:gridCol w:w="5685"/>
          </w:tblGrid>
        </w:tblGridChange>
      </w:tblGrid>
      <w:tr>
        <w:trPr>
          <w:cantSplit w:val="0"/>
          <w:tblHeader w:val="0"/>
        </w:trPr>
        <w:tc>
          <w:tcPr>
            <w:gridSpan w:val="2"/>
          </w:tcPr>
          <w:p w:rsidR="00000000" w:rsidDel="00000000" w:rsidP="00000000" w:rsidRDefault="00000000" w:rsidRPr="00000000" w14:paraId="00000912">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*Reference:</w:t>
            </w:r>
          </w:p>
        </w:tc>
      </w:tr>
      <w:tr>
        <w:trPr>
          <w:cantSplit w:val="0"/>
          <w:tblHeader w:val="0"/>
        </w:trPr>
        <w:tc>
          <w:tcPr/>
          <w:p w:rsidR="00000000" w:rsidDel="00000000" w:rsidP="00000000" w:rsidRDefault="00000000" w:rsidRPr="00000000" w14:paraId="00000914">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CMBRL</w:t>
            </w:r>
            <w:r w:rsidDel="00000000" w:rsidR="00000000" w:rsidRPr="00000000">
              <w:rPr>
                <w:rtl w:val="0"/>
              </w:rPr>
            </w:r>
          </w:p>
        </w:tc>
        <w:tc>
          <w:tcPr/>
          <w:p w:rsidR="00000000" w:rsidDel="00000000" w:rsidP="00000000" w:rsidRDefault="00000000" w:rsidRPr="00000000" w14:paraId="00000915">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Craniofacial &amp; Molecular Biology Research Lab </w:t>
            </w:r>
          </w:p>
        </w:tc>
      </w:tr>
      <w:tr>
        <w:trPr>
          <w:cantSplit w:val="0"/>
          <w:tblHeader w:val="0"/>
        </w:trPr>
        <w:tc>
          <w:tcPr/>
          <w:p w:rsidR="00000000" w:rsidDel="00000000" w:rsidP="00000000" w:rsidRDefault="00000000" w:rsidRPr="00000000" w14:paraId="00000916">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BRL</w:t>
            </w:r>
            <w:r w:rsidDel="00000000" w:rsidR="00000000" w:rsidRPr="00000000">
              <w:rPr>
                <w:rtl w:val="0"/>
              </w:rPr>
            </w:r>
          </w:p>
        </w:tc>
        <w:tc>
          <w:tcPr/>
          <w:p w:rsidR="00000000" w:rsidDel="00000000" w:rsidP="00000000" w:rsidRDefault="00000000" w:rsidRPr="00000000" w14:paraId="0000091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Biomaterials Research Lab</w:t>
            </w:r>
          </w:p>
        </w:tc>
      </w:tr>
      <w:tr>
        <w:trPr>
          <w:cantSplit w:val="0"/>
          <w:tblHeader w:val="0"/>
        </w:trPr>
        <w:tc>
          <w:tcPr/>
          <w:p w:rsidR="00000000" w:rsidDel="00000000" w:rsidP="00000000" w:rsidRDefault="00000000" w:rsidRPr="00000000" w14:paraId="00000918">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BUARL</w:t>
            </w:r>
            <w:r w:rsidDel="00000000" w:rsidR="00000000" w:rsidRPr="00000000">
              <w:rPr>
                <w:rtl w:val="0"/>
              </w:rPr>
            </w:r>
          </w:p>
        </w:tc>
        <w:tc>
          <w:tcPr/>
          <w:p w:rsidR="00000000" w:rsidDel="00000000" w:rsidP="00000000" w:rsidRDefault="00000000" w:rsidRPr="00000000" w14:paraId="0000091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Balai Ungku Aziz Research Lab</w:t>
            </w:r>
          </w:p>
        </w:tc>
      </w:tr>
      <w:tr>
        <w:trPr>
          <w:cantSplit w:val="0"/>
          <w:tblHeader w:val="0"/>
        </w:trPr>
        <w:tc>
          <w:tcPr/>
          <w:p w:rsidR="00000000" w:rsidDel="00000000" w:rsidP="00000000" w:rsidRDefault="00000000" w:rsidRPr="00000000" w14:paraId="0000091A">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RDL</w:t>
            </w:r>
            <w:r w:rsidDel="00000000" w:rsidR="00000000" w:rsidRPr="00000000">
              <w:rPr>
                <w:rtl w:val="0"/>
              </w:rPr>
            </w:r>
          </w:p>
        </w:tc>
        <w:tc>
          <w:tcPr/>
          <w:p w:rsidR="00000000" w:rsidDel="00000000" w:rsidP="00000000" w:rsidRDefault="00000000" w:rsidRPr="00000000" w14:paraId="0000091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Research Diagnostic Lab</w:t>
            </w:r>
          </w:p>
        </w:tc>
      </w:tr>
      <w:tr>
        <w:trPr>
          <w:cantSplit w:val="0"/>
          <w:tblHeader w:val="0"/>
        </w:trPr>
        <w:tc>
          <w:tcPr/>
          <w:p w:rsidR="00000000" w:rsidDel="00000000" w:rsidP="00000000" w:rsidRDefault="00000000" w:rsidRPr="00000000" w14:paraId="0000091C">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TCRL</w:t>
            </w:r>
          </w:p>
        </w:tc>
        <w:tc>
          <w:tcPr/>
          <w:p w:rsidR="00000000" w:rsidDel="00000000" w:rsidP="00000000" w:rsidRDefault="00000000" w:rsidRPr="00000000" w14:paraId="0000091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Thermal Characterization Research Lab </w:t>
            </w:r>
          </w:p>
        </w:tc>
      </w:tr>
      <w:tr>
        <w:trPr>
          <w:cantSplit w:val="0"/>
          <w:tblHeader w:val="0"/>
        </w:trPr>
        <w:tc>
          <w:tcPr/>
          <w:p w:rsidR="00000000" w:rsidDel="00000000" w:rsidP="00000000" w:rsidRDefault="00000000" w:rsidRPr="00000000" w14:paraId="0000091E">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SCRL/RRRL</w:t>
            </w:r>
          </w:p>
        </w:tc>
        <w:tc>
          <w:tcPr/>
          <w:p w:rsidR="00000000" w:rsidDel="00000000" w:rsidP="00000000" w:rsidRDefault="00000000" w:rsidRPr="00000000" w14:paraId="000009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Stem Cell/ Restorative &amp; Regenerative &amp; Restorative Research Lab</w:t>
            </w:r>
          </w:p>
        </w:tc>
      </w:tr>
    </w:tbl>
    <w:p w:rsidR="00000000" w:rsidDel="00000000" w:rsidP="00000000" w:rsidRDefault="00000000" w:rsidRPr="00000000" w14:paraId="000009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921">
      <w:pPr>
        <w:numPr>
          <w:ilvl w:val="0"/>
          <w:numId w:val="30"/>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will be trained and briefed by lab staff prior to operate the instrument / equipment.</w:t>
      </w:r>
    </w:p>
    <w:p w:rsidR="00000000" w:rsidDel="00000000" w:rsidP="00000000" w:rsidRDefault="00000000" w:rsidRPr="00000000" w14:paraId="00000922">
      <w:pPr>
        <w:numPr>
          <w:ilvl w:val="0"/>
          <w:numId w:val="30"/>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will run/ operate the equipment under lab staff supervision for the first time.</w:t>
      </w:r>
    </w:p>
    <w:p w:rsidR="00000000" w:rsidDel="00000000" w:rsidP="00000000" w:rsidRDefault="00000000" w:rsidRPr="00000000" w14:paraId="00000923">
      <w:pPr>
        <w:numPr>
          <w:ilvl w:val="0"/>
          <w:numId w:val="30"/>
        </w:numPr>
        <w:spacing w:after="0" w:line="240" w:lineRule="auto"/>
        <w:ind w:left="851" w:hanging="142.00000000000003"/>
        <w:rPr>
          <w:rFonts w:ascii="Arial" w:cs="Arial" w:eastAsia="Arial" w:hAnsi="Arial"/>
          <w:sz w:val="16"/>
          <w:szCs w:val="16"/>
        </w:rPr>
      </w:pPr>
      <w:r w:rsidDel="00000000" w:rsidR="00000000" w:rsidRPr="00000000">
        <w:rPr>
          <w:rFonts w:ascii="Arial" w:cs="Arial" w:eastAsia="Arial" w:hAnsi="Arial"/>
          <w:sz w:val="16"/>
          <w:szCs w:val="16"/>
          <w:rtl w:val="0"/>
        </w:rPr>
        <w:t xml:space="preserve">User should bear the cost of instrument damage due to negligence.</w:t>
      </w:r>
    </w:p>
    <w:p w:rsidR="00000000" w:rsidDel="00000000" w:rsidP="00000000" w:rsidRDefault="00000000" w:rsidRPr="00000000" w14:paraId="00000924">
      <w:pPr>
        <w:numPr>
          <w:ilvl w:val="0"/>
          <w:numId w:val="30"/>
        </w:numPr>
        <w:spacing w:after="0" w:line="240" w:lineRule="auto"/>
        <w:ind w:left="851" w:hanging="142.00000000000003"/>
        <w:rPr>
          <w:rFonts w:ascii="Arial" w:cs="Arial" w:eastAsia="Arial" w:hAnsi="Arial"/>
          <w:b w:val="1"/>
          <w:sz w:val="16"/>
          <w:szCs w:val="16"/>
        </w:rPr>
      </w:pPr>
      <w:r w:rsidDel="00000000" w:rsidR="00000000" w:rsidRPr="00000000">
        <w:rPr>
          <w:rFonts w:ascii="Arial" w:cs="Arial" w:eastAsia="Arial" w:hAnsi="Arial"/>
          <w:sz w:val="16"/>
          <w:szCs w:val="16"/>
          <w:rtl w:val="0"/>
        </w:rPr>
        <w:t xml:space="preserve">Charges are NOT inclusive chemicals and consumable items for the sample preparation.</w:t>
      </w:r>
      <w:r w:rsidDel="00000000" w:rsidR="00000000" w:rsidRPr="00000000">
        <w:rPr>
          <w:rtl w:val="0"/>
        </w:rPr>
      </w:r>
    </w:p>
    <w:tbl>
      <w:tblPr>
        <w:tblStyle w:val="Table16"/>
        <w:tblW w:w="13860.0" w:type="dxa"/>
        <w:jc w:val="left"/>
        <w:tblInd w:w="8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
        <w:gridCol w:w="1690"/>
        <w:gridCol w:w="270"/>
        <w:gridCol w:w="1260"/>
        <w:gridCol w:w="1080"/>
        <w:gridCol w:w="1890"/>
        <w:gridCol w:w="1350"/>
        <w:gridCol w:w="1620"/>
        <w:gridCol w:w="1530"/>
        <w:gridCol w:w="1530"/>
        <w:gridCol w:w="1080"/>
        <w:tblGridChange w:id="0">
          <w:tblGrid>
            <w:gridCol w:w="560"/>
            <w:gridCol w:w="1690"/>
            <w:gridCol w:w="270"/>
            <w:gridCol w:w="1260"/>
            <w:gridCol w:w="1080"/>
            <w:gridCol w:w="1890"/>
            <w:gridCol w:w="1350"/>
            <w:gridCol w:w="1620"/>
            <w:gridCol w:w="1530"/>
            <w:gridCol w:w="1530"/>
            <w:gridCol w:w="1080"/>
          </w:tblGrid>
        </w:tblGridChange>
      </w:tblGrid>
      <w:tr>
        <w:trPr>
          <w:cantSplit w:val="0"/>
          <w:trHeight w:val="20" w:hRule="atLeast"/>
          <w:tblHeader w:val="0"/>
        </w:trPr>
        <w:tc>
          <w:tcPr>
            <w:gridSpan w:val="9"/>
            <w:shd w:fill="d9d9d9" w:val="clear"/>
            <w:vAlign w:val="center"/>
          </w:tcPr>
          <w:p w:rsidR="00000000" w:rsidDel="00000000" w:rsidP="00000000" w:rsidRDefault="00000000" w:rsidRPr="00000000" w14:paraId="0000092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shd w:fill="d9d9d9" w:val="clear"/>
            <w:vAlign w:val="center"/>
          </w:tcPr>
          <w:p w:rsidR="00000000" w:rsidDel="00000000" w:rsidP="00000000" w:rsidRDefault="00000000" w:rsidRPr="00000000" w14:paraId="0000092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APPLICANT</w:t>
            </w:r>
          </w:p>
        </w:tc>
        <w:tc>
          <w:tcPr>
            <w:shd w:fill="d9d9d9" w:val="clear"/>
            <w:vAlign w:val="center"/>
          </w:tcPr>
          <w:p w:rsidR="00000000" w:rsidDel="00000000" w:rsidP="00000000" w:rsidRDefault="00000000" w:rsidRPr="00000000" w14:paraId="0000092F">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vMerge w:val="restart"/>
            <w:shd w:fill="d9d9d9" w:val="clear"/>
            <w:vAlign w:val="center"/>
          </w:tcPr>
          <w:p w:rsidR="00000000" w:rsidDel="00000000" w:rsidP="00000000" w:rsidRDefault="00000000" w:rsidRPr="00000000" w14:paraId="0000093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gridSpan w:val="3"/>
            <w:vMerge w:val="restart"/>
            <w:shd w:fill="d9d9d9" w:val="clear"/>
            <w:vAlign w:val="center"/>
          </w:tcPr>
          <w:p w:rsidR="00000000" w:rsidDel="00000000" w:rsidP="00000000" w:rsidRDefault="00000000" w:rsidRPr="00000000" w14:paraId="00000931">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EQUIPMENT</w:t>
            </w:r>
          </w:p>
        </w:tc>
        <w:tc>
          <w:tcPr>
            <w:vMerge w:val="restart"/>
            <w:shd w:fill="d9d9d9" w:val="clear"/>
            <w:vAlign w:val="center"/>
          </w:tcPr>
          <w:p w:rsidR="00000000" w:rsidDel="00000000" w:rsidP="00000000" w:rsidRDefault="00000000" w:rsidRPr="00000000" w14:paraId="0000093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w:t>
            </w:r>
          </w:p>
        </w:tc>
        <w:tc>
          <w:tcPr>
            <w:vMerge w:val="restart"/>
            <w:shd w:fill="d9d9d9" w:val="clear"/>
            <w:vAlign w:val="center"/>
          </w:tcPr>
          <w:p w:rsidR="00000000" w:rsidDel="00000000" w:rsidP="00000000" w:rsidRDefault="00000000" w:rsidRPr="00000000" w14:paraId="0000093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w:t>
            </w:r>
          </w:p>
        </w:tc>
        <w:tc>
          <w:tcPr>
            <w:gridSpan w:val="3"/>
            <w:tcBorders>
              <w:bottom w:color="000000" w:space="0" w:sz="4" w:val="single"/>
            </w:tcBorders>
            <w:shd w:fill="d9d9d9" w:val="clear"/>
            <w:vAlign w:val="center"/>
          </w:tcPr>
          <w:p w:rsidR="00000000" w:rsidDel="00000000" w:rsidP="00000000" w:rsidRDefault="00000000" w:rsidRPr="00000000" w14:paraId="0000093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RINGGIT MALAYSIA (RM)</w:t>
            </w:r>
          </w:p>
        </w:tc>
        <w:tc>
          <w:tcPr>
            <w:vMerge w:val="restart"/>
            <w:shd w:fill="d9d9d9" w:val="clear"/>
            <w:vAlign w:val="center"/>
          </w:tcPr>
          <w:p w:rsidR="00000000" w:rsidDel="00000000" w:rsidP="00000000" w:rsidRDefault="00000000" w:rsidRPr="00000000" w14:paraId="0000093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QUANTITIES - unit</w:t>
            </w:r>
          </w:p>
        </w:tc>
        <w:tc>
          <w:tcPr>
            <w:vMerge w:val="restart"/>
            <w:shd w:fill="d9d9d9" w:val="clear"/>
            <w:vAlign w:val="center"/>
          </w:tcPr>
          <w:p w:rsidR="00000000" w:rsidDel="00000000" w:rsidP="00000000" w:rsidRDefault="00000000" w:rsidRPr="00000000" w14:paraId="0000093A">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CHARGE </w:t>
            </w:r>
          </w:p>
          <w:p w:rsidR="00000000" w:rsidDel="00000000" w:rsidP="00000000" w:rsidRDefault="00000000" w:rsidRPr="00000000" w14:paraId="0000093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 </w:t>
            </w:r>
          </w:p>
        </w:tc>
      </w:tr>
      <w:tr>
        <w:trPr>
          <w:cantSplit w:val="0"/>
          <w:trHeight w:val="20" w:hRule="atLeast"/>
          <w:tblHeader w:val="0"/>
        </w:trPr>
        <w:tc>
          <w:tcPr>
            <w:vMerge w:val="continue"/>
            <w:shd w:fill="d9d9d9" w:val="clear"/>
            <w:vAlign w:val="center"/>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gridSpan w:val="3"/>
            <w:vMerge w:val="continue"/>
            <w:shd w:fill="d9d9d9" w:val="clear"/>
            <w:vAlign w:val="center"/>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94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FACULTY OF DENTISTRY-UM</w:t>
            </w:r>
          </w:p>
        </w:tc>
        <w:tc>
          <w:tcPr>
            <w:tcBorders>
              <w:top w:color="000000" w:space="0" w:sz="4" w:val="single"/>
            </w:tcBorders>
            <w:shd w:fill="d9d9d9" w:val="clear"/>
            <w:vAlign w:val="center"/>
          </w:tcPr>
          <w:p w:rsidR="00000000" w:rsidDel="00000000" w:rsidP="00000000" w:rsidRDefault="00000000" w:rsidRPr="00000000" w14:paraId="0000094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NON-FACULTY OF DENTISTRY-UM</w:t>
            </w:r>
          </w:p>
        </w:tc>
        <w:tc>
          <w:tcPr>
            <w:tcBorders>
              <w:top w:color="000000" w:space="0" w:sz="4" w:val="single"/>
            </w:tcBorders>
            <w:shd w:fill="d9d9d9" w:val="clear"/>
            <w:vAlign w:val="center"/>
          </w:tcPr>
          <w:p w:rsidR="00000000" w:rsidDel="00000000" w:rsidP="00000000" w:rsidRDefault="00000000" w:rsidRPr="00000000" w14:paraId="0000094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 UM </w:t>
            </w:r>
          </w:p>
        </w:tc>
        <w:tc>
          <w:tcPr>
            <w:vMerge w:val="continue"/>
            <w:shd w:fill="d9d9d9" w:val="clear"/>
            <w:vAlign w:val="center"/>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90"/>
                <w:tab w:val="left" w:leader="none" w:pos="180"/>
              </w:tabs>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4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PERFORMACE LIQUID CHOMATOGRAPHY (HPLC)</w:t>
            </w:r>
          </w:p>
          <w:p w:rsidR="00000000" w:rsidDel="00000000" w:rsidP="00000000" w:rsidRDefault="00000000" w:rsidRPr="00000000" w14:paraId="0000094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w:t>
            </w:r>
          </w:p>
        </w:tc>
        <w:tc>
          <w:tcPr>
            <w:shd w:fill="auto" w:val="clear"/>
            <w:vAlign w:val="center"/>
          </w:tcPr>
          <w:p w:rsidR="00000000" w:rsidDel="00000000" w:rsidP="00000000" w:rsidRDefault="00000000" w:rsidRPr="00000000" w14:paraId="0000094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4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94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(BRING OWN COLUMN &amp; SOLVENTS FOR TESTING SAMPLES)</w:t>
            </w:r>
          </w:p>
        </w:tc>
        <w:tc>
          <w:tcPr>
            <w:vAlign w:val="center"/>
          </w:tcPr>
          <w:p w:rsidR="00000000" w:rsidDel="00000000" w:rsidP="00000000" w:rsidRDefault="00000000" w:rsidRPr="00000000" w14:paraId="0000094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95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vAlign w:val="center"/>
          </w:tcPr>
          <w:p w:rsidR="00000000" w:rsidDel="00000000" w:rsidP="00000000" w:rsidRDefault="00000000" w:rsidRPr="00000000" w14:paraId="000009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vAlign w:val="center"/>
          </w:tcPr>
          <w:p w:rsidR="00000000" w:rsidDel="00000000" w:rsidP="00000000" w:rsidRDefault="00000000" w:rsidRPr="00000000" w14:paraId="0000095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vAlign w:val="center"/>
          </w:tcPr>
          <w:p w:rsidR="00000000" w:rsidDel="00000000" w:rsidP="00000000" w:rsidRDefault="00000000" w:rsidRPr="00000000" w14:paraId="0000095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5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5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BIOLOG</w:t>
            </w:r>
          </w:p>
        </w:tc>
        <w:tc>
          <w:tcPr>
            <w:shd w:fill="auto" w:val="clear"/>
            <w:vAlign w:val="center"/>
          </w:tcPr>
          <w:p w:rsidR="00000000" w:rsidDel="00000000" w:rsidP="00000000" w:rsidRDefault="00000000" w:rsidRPr="00000000" w14:paraId="0000095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5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5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(BRING OWN PLATE &amp; INOCULATION FLUID)</w:t>
            </w:r>
          </w:p>
        </w:tc>
        <w:tc>
          <w:tcPr>
            <w:vAlign w:val="center"/>
          </w:tcPr>
          <w:p w:rsidR="00000000" w:rsidDel="00000000" w:rsidP="00000000" w:rsidRDefault="00000000" w:rsidRPr="00000000" w14:paraId="000009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vAlign w:val="center"/>
          </w:tcPr>
          <w:p w:rsidR="00000000" w:rsidDel="00000000" w:rsidP="00000000" w:rsidRDefault="00000000" w:rsidRPr="00000000" w14:paraId="0000095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vAlign w:val="center"/>
          </w:tcPr>
          <w:p w:rsidR="00000000" w:rsidDel="00000000" w:rsidP="00000000" w:rsidRDefault="00000000" w:rsidRPr="00000000" w14:paraId="0000095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5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6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ELISA READER</w:t>
            </w:r>
          </w:p>
        </w:tc>
        <w:tc>
          <w:tcPr>
            <w:shd w:fill="auto" w:val="clear"/>
            <w:vAlign w:val="center"/>
          </w:tcPr>
          <w:p w:rsidR="00000000" w:rsidDel="00000000" w:rsidP="00000000" w:rsidRDefault="00000000" w:rsidRPr="00000000" w14:paraId="0000096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6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6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(READ ONLY)</w:t>
            </w:r>
          </w:p>
        </w:tc>
        <w:tc>
          <w:tcPr>
            <w:vAlign w:val="center"/>
          </w:tcPr>
          <w:p w:rsidR="00000000" w:rsidDel="00000000" w:rsidP="00000000" w:rsidRDefault="00000000" w:rsidRPr="00000000" w14:paraId="0000096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6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vAlign w:val="center"/>
          </w:tcPr>
          <w:p w:rsidR="00000000" w:rsidDel="00000000" w:rsidP="00000000" w:rsidRDefault="00000000" w:rsidRPr="00000000" w14:paraId="000009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6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_____usage</w:t>
            </w:r>
          </w:p>
        </w:tc>
        <w:tc>
          <w:tcPr>
            <w:vAlign w:val="center"/>
          </w:tcPr>
          <w:p w:rsidR="00000000" w:rsidDel="00000000" w:rsidP="00000000" w:rsidRDefault="00000000" w:rsidRPr="00000000" w14:paraId="0000096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6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6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6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 DRYER</w:t>
            </w:r>
          </w:p>
          <w:p w:rsidR="00000000" w:rsidDel="00000000" w:rsidP="00000000" w:rsidRDefault="00000000" w:rsidRPr="00000000" w14:paraId="0000096F">
            <w:pPr>
              <w:spacing w:after="0" w:line="24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7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7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 (MAX 2 DAYS PER RUN)</w:t>
            </w:r>
          </w:p>
        </w:tc>
        <w:tc>
          <w:tcPr>
            <w:vAlign w:val="center"/>
          </w:tcPr>
          <w:p w:rsidR="00000000" w:rsidDel="00000000" w:rsidP="00000000" w:rsidRDefault="00000000" w:rsidRPr="00000000" w14:paraId="000009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7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vAlign w:val="center"/>
          </w:tcPr>
          <w:p w:rsidR="00000000" w:rsidDel="00000000" w:rsidP="00000000" w:rsidRDefault="00000000" w:rsidRPr="00000000" w14:paraId="0000097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vAlign w:val="center"/>
          </w:tcPr>
          <w:p w:rsidR="00000000" w:rsidDel="00000000" w:rsidP="00000000" w:rsidRDefault="00000000" w:rsidRPr="00000000" w14:paraId="0000097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_____run</w:t>
            </w:r>
          </w:p>
        </w:tc>
        <w:tc>
          <w:tcPr>
            <w:vAlign w:val="center"/>
          </w:tcPr>
          <w:p w:rsidR="00000000" w:rsidDel="00000000" w:rsidP="00000000" w:rsidRDefault="00000000" w:rsidRPr="00000000" w14:paraId="0000097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7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7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SPECTROPHOTOMETER</w:t>
            </w:r>
          </w:p>
        </w:tc>
        <w:tc>
          <w:tcPr>
            <w:shd w:fill="auto" w:val="clear"/>
            <w:vAlign w:val="center"/>
          </w:tcPr>
          <w:p w:rsidR="00000000" w:rsidDel="00000000" w:rsidP="00000000" w:rsidRDefault="00000000" w:rsidRPr="00000000" w14:paraId="0000097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7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7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80">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98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82">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vAlign w:val="center"/>
          </w:tcPr>
          <w:p w:rsidR="00000000" w:rsidDel="00000000" w:rsidP="00000000" w:rsidRDefault="00000000" w:rsidRPr="00000000" w14:paraId="00000983">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84">
            <w:pPr>
              <w:tabs>
                <w:tab w:val="left" w:leader="none" w:pos="304"/>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85">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8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8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DIAMOND CUTTER</w:t>
            </w:r>
          </w:p>
        </w:tc>
        <w:tc>
          <w:tcPr>
            <w:shd w:fill="auto" w:val="clear"/>
            <w:vAlign w:val="center"/>
          </w:tcPr>
          <w:p w:rsidR="00000000" w:rsidDel="00000000" w:rsidP="00000000" w:rsidRDefault="00000000" w:rsidRPr="00000000" w14:paraId="0000098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8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8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8D">
            <w:pPr>
              <w:spacing w:after="0" w:line="240" w:lineRule="auto"/>
              <w:rPr>
                <w:rFonts w:ascii="Arial" w:cs="Arial" w:eastAsia="Arial" w:hAnsi="Arial"/>
                <w:sz w:val="14"/>
                <w:szCs w:val="14"/>
              </w:rPr>
            </w:pPr>
            <w:r w:rsidDel="00000000" w:rsidR="00000000" w:rsidRPr="00000000">
              <w:rPr>
                <w:rtl w:val="0"/>
              </w:rPr>
            </w:r>
          </w:p>
        </w:tc>
        <w:tc>
          <w:tcPr>
            <w:vAlign w:val="center"/>
          </w:tcPr>
          <w:p w:rsidR="00000000" w:rsidDel="00000000" w:rsidP="00000000" w:rsidRDefault="00000000" w:rsidRPr="00000000" w14:paraId="0000098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8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vAlign w:val="center"/>
          </w:tcPr>
          <w:p w:rsidR="00000000" w:rsidDel="00000000" w:rsidP="00000000" w:rsidRDefault="00000000" w:rsidRPr="00000000" w14:paraId="0000099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vAlign w:val="center"/>
          </w:tcPr>
          <w:p w:rsidR="00000000" w:rsidDel="00000000" w:rsidP="00000000" w:rsidRDefault="00000000" w:rsidRPr="00000000" w14:paraId="0000099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vAlign w:val="center"/>
          </w:tcPr>
          <w:p w:rsidR="00000000" w:rsidDel="00000000" w:rsidP="00000000" w:rsidRDefault="00000000" w:rsidRPr="00000000" w14:paraId="0000099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MOTICAM CAMERA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9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p w:rsidR="00000000" w:rsidDel="00000000" w:rsidP="00000000" w:rsidRDefault="00000000" w:rsidRPr="00000000" w14:paraId="0000099A">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REFRIGERATOR /CENTRIFUGE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A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A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NORDINI'S ARTIFICIAL MOUTH (NAM) MODEL</w:t>
            </w:r>
          </w:p>
          <w:p w:rsidR="00000000" w:rsidDel="00000000" w:rsidP="00000000" w:rsidRDefault="00000000" w:rsidRPr="00000000" w14:paraId="000009AF">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B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BIOSAFETY CABINET CLASS II (4 UNIT)</w:t>
            </w:r>
          </w:p>
          <w:p w:rsidR="00000000" w:rsidDel="00000000" w:rsidP="00000000" w:rsidRDefault="00000000" w:rsidRPr="00000000" w14:paraId="000009BC">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LAMINAR AIR FLOW CABINET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D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9D1">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FUME HOOD CUPBOARD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C">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D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9DE">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E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E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AUTOCLAVE ( TOMY, HIRAYAMA)</w:t>
            </w:r>
          </w:p>
        </w:tc>
        <w:tc>
          <w:tcPr>
            <w:shd w:fill="auto" w:val="clear"/>
            <w:vAlign w:val="center"/>
          </w:tcPr>
          <w:p w:rsidR="00000000" w:rsidDel="00000000" w:rsidP="00000000" w:rsidRDefault="00000000" w:rsidRPr="00000000" w14:paraId="000009E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E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9E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9E7">
            <w:pPr>
              <w:spacing w:after="0" w:line="24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E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E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shd w:fill="auto" w:val="clear"/>
            <w:vAlign w:val="center"/>
          </w:tcPr>
          <w:p w:rsidR="00000000" w:rsidDel="00000000" w:rsidP="00000000" w:rsidRDefault="00000000" w:rsidRPr="00000000" w14:paraId="000009E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_____run</w:t>
            </w:r>
          </w:p>
        </w:tc>
        <w:tc>
          <w:tcPr>
            <w:shd w:fill="auto" w:val="clear"/>
            <w:vAlign w:val="center"/>
          </w:tcPr>
          <w:p w:rsidR="00000000" w:rsidDel="00000000" w:rsidP="00000000" w:rsidRDefault="00000000" w:rsidRPr="00000000" w14:paraId="000009E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E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EE">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9E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COUNTER</w:t>
            </w:r>
          </w:p>
          <w:p w:rsidR="00000000" w:rsidDel="00000000" w:rsidP="00000000" w:rsidRDefault="00000000" w:rsidRPr="00000000" w14:paraId="000009F0">
            <w:pPr>
              <w:spacing w:after="0" w:line="24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9F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F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USAGE</w:t>
            </w:r>
          </w:p>
        </w:tc>
        <w:tc>
          <w:tcPr>
            <w:shd w:fill="auto" w:val="clear"/>
            <w:vAlign w:val="center"/>
          </w:tcPr>
          <w:p w:rsidR="00000000" w:rsidDel="00000000" w:rsidP="00000000" w:rsidRDefault="00000000" w:rsidRPr="00000000" w14:paraId="000009F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9F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9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9F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_____usage</w:t>
            </w:r>
          </w:p>
        </w:tc>
        <w:tc>
          <w:tcPr>
            <w:shd w:fill="auto" w:val="clear"/>
            <w:vAlign w:val="center"/>
          </w:tcPr>
          <w:p w:rsidR="00000000" w:rsidDel="00000000" w:rsidP="00000000" w:rsidRDefault="00000000" w:rsidRPr="00000000" w14:paraId="000009F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9F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9F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INCUBATOR , INCUBATOR SHAKER</w:t>
            </w:r>
          </w:p>
        </w:tc>
        <w:tc>
          <w:tcPr>
            <w:shd w:fill="auto" w:val="clear"/>
            <w:vAlign w:val="center"/>
          </w:tcPr>
          <w:p w:rsidR="00000000" w:rsidDel="00000000" w:rsidP="00000000" w:rsidRDefault="00000000" w:rsidRPr="00000000" w14:paraId="000009F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shd w:fill="auto" w:val="clear"/>
            <w:vAlign w:val="center"/>
          </w:tcPr>
          <w:p w:rsidR="00000000" w:rsidDel="00000000" w:rsidP="00000000" w:rsidRDefault="00000000" w:rsidRPr="00000000" w14:paraId="000009F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0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p w:rsidR="00000000" w:rsidDel="00000000" w:rsidP="00000000" w:rsidRDefault="00000000" w:rsidRPr="00000000" w14:paraId="00000A01">
            <w:pPr>
              <w:spacing w:after="0" w:line="24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A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shd w:fill="auto" w:val="clear"/>
            <w:vAlign w:val="center"/>
          </w:tcPr>
          <w:p w:rsidR="00000000" w:rsidDel="00000000" w:rsidP="00000000" w:rsidRDefault="00000000" w:rsidRPr="00000000" w14:paraId="00000A03">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shd w:fill="auto" w:val="clear"/>
            <w:vAlign w:val="center"/>
          </w:tcPr>
          <w:p w:rsidR="00000000" w:rsidDel="00000000" w:rsidP="00000000" w:rsidRDefault="00000000" w:rsidRPr="00000000" w14:paraId="00000A04">
            <w:pPr>
              <w:tabs>
                <w:tab w:val="left" w:leader="none" w:pos="304"/>
              </w:tabs>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shd w:fill="auto" w:val="clear"/>
            <w:vAlign w:val="center"/>
          </w:tcPr>
          <w:p w:rsidR="00000000" w:rsidDel="00000000" w:rsidP="00000000" w:rsidRDefault="00000000" w:rsidRPr="00000000" w14:paraId="00000A05">
            <w:pPr>
              <w:tabs>
                <w:tab w:val="left" w:leader="none" w:pos="304"/>
              </w:tabs>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tc>
        <w:tc>
          <w:tcPr>
            <w:shd w:fill="auto" w:val="clear"/>
            <w:vAlign w:val="center"/>
          </w:tcPr>
          <w:p w:rsidR="00000000" w:rsidDel="00000000" w:rsidP="00000000" w:rsidRDefault="00000000" w:rsidRPr="00000000" w14:paraId="00000A06">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A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A08">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-80 ( ESCO)</w:t>
            </w:r>
          </w:p>
        </w:tc>
        <w:tc>
          <w:tcPr>
            <w:shd w:fill="auto" w:val="clear"/>
            <w:vAlign w:val="center"/>
          </w:tcPr>
          <w:p w:rsidR="00000000" w:rsidDel="00000000" w:rsidP="00000000" w:rsidRDefault="00000000" w:rsidRPr="00000000" w14:paraId="00000A0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C">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D">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E">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0F">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0">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___cryobox</w:t>
            </w:r>
          </w:p>
        </w:tc>
        <w:tc>
          <w:tcPr>
            <w:shd w:fill="auto" w:val="clear"/>
            <w:vAlign w:val="center"/>
          </w:tcPr>
          <w:p w:rsidR="00000000" w:rsidDel="00000000" w:rsidP="00000000" w:rsidRDefault="00000000" w:rsidRPr="00000000" w14:paraId="00000A11">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A1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A13">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-20 (HAIER)</w:t>
            </w:r>
          </w:p>
        </w:tc>
        <w:tc>
          <w:tcPr>
            <w:shd w:fill="auto" w:val="clear"/>
            <w:vAlign w:val="center"/>
          </w:tcPr>
          <w:p w:rsidR="00000000" w:rsidDel="00000000" w:rsidP="00000000" w:rsidRDefault="00000000" w:rsidRPr="00000000" w14:paraId="00000A1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7">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8">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9">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A">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1B">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___drawer</w:t>
            </w:r>
          </w:p>
        </w:tc>
        <w:tc>
          <w:tcPr>
            <w:shd w:fill="auto" w:val="clear"/>
            <w:vAlign w:val="center"/>
          </w:tcPr>
          <w:p w:rsidR="00000000" w:rsidDel="00000000" w:rsidP="00000000" w:rsidRDefault="00000000" w:rsidRPr="00000000" w14:paraId="00000A1C">
            <w:pPr>
              <w:tabs>
                <w:tab w:val="left" w:leader="none" w:pos="304"/>
              </w:tabs>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1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1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ATOMIC FORCE MICROSCOPE (AFM)</w:t>
            </w:r>
          </w:p>
          <w:p w:rsidR="00000000" w:rsidDel="00000000" w:rsidP="00000000" w:rsidRDefault="00000000" w:rsidRPr="00000000" w14:paraId="00000A1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JPK INSTRUMENT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A2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(EXCLUDED CANTILEVER)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A2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A29">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2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p w:rsidR="00000000" w:rsidDel="00000000" w:rsidP="00000000" w:rsidRDefault="00000000" w:rsidRPr="00000000" w14:paraId="00000A2B">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vMerge w:val="restart"/>
            <w:tcBorders>
              <w:right w:color="000000" w:space="0" w:sz="4" w:val="single"/>
            </w:tcBorders>
            <w:shd w:fill="auto" w:val="clear"/>
            <w:vAlign w:val="center"/>
          </w:tcPr>
          <w:p w:rsidR="00000000" w:rsidDel="00000000" w:rsidP="00000000" w:rsidRDefault="00000000" w:rsidRPr="00000000" w14:paraId="00000A2E">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UNIVERSAL TESTING MACHINE (UTM)</w:t>
            </w:r>
          </w:p>
          <w:p w:rsidR="00000000" w:rsidDel="00000000" w:rsidP="00000000" w:rsidRDefault="00000000" w:rsidRPr="00000000" w14:paraId="00000A2F">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AGS-X SERIES SHIDMADZU</w:t>
            </w:r>
          </w:p>
        </w:tc>
        <w:tc>
          <w:tcPr>
            <w:gridSpan w:val="2"/>
            <w:tcBorders>
              <w:left w:color="000000" w:space="0" w:sz="4" w:val="single"/>
              <w:bottom w:color="000000" w:space="0" w:sz="4" w:val="single"/>
            </w:tcBorders>
            <w:shd w:fill="auto" w:val="clear"/>
            <w:vAlign w:val="center"/>
          </w:tcPr>
          <w:p w:rsidR="00000000" w:rsidDel="00000000" w:rsidP="00000000" w:rsidRDefault="00000000" w:rsidRPr="00000000" w14:paraId="00000A30">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TENSILE</w:t>
            </w:r>
          </w:p>
        </w:tc>
        <w:tc>
          <w:tcPr>
            <w:vMerge w:val="restart"/>
            <w:shd w:fill="auto" w:val="clear"/>
            <w:vAlign w:val="center"/>
          </w:tcPr>
          <w:p w:rsidR="00000000" w:rsidDel="00000000" w:rsidP="00000000" w:rsidRDefault="00000000" w:rsidRPr="00000000" w14:paraId="00000A32">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shd w:fill="auto" w:val="clear"/>
            <w:vAlign w:val="center"/>
          </w:tcPr>
          <w:p w:rsidR="00000000" w:rsidDel="00000000" w:rsidP="00000000" w:rsidRDefault="00000000" w:rsidRPr="00000000" w14:paraId="00000A33">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PROJECT/USAGE</w:t>
            </w:r>
          </w:p>
          <w:p w:rsidR="00000000" w:rsidDel="00000000" w:rsidP="00000000" w:rsidRDefault="00000000" w:rsidRPr="00000000" w14:paraId="00000A34">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(EXCLUDING JIG)</w:t>
            </w:r>
          </w:p>
          <w:p w:rsidR="00000000" w:rsidDel="00000000" w:rsidP="00000000" w:rsidRDefault="00000000" w:rsidRPr="00000000" w14:paraId="00000A35">
            <w:pPr>
              <w:spacing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(MAX 25 SAMPLE)</w:t>
            </w:r>
          </w:p>
        </w:tc>
        <w:tc>
          <w:tcPr>
            <w:tcBorders>
              <w:top w:color="000000" w:space="0" w:sz="4" w:val="single"/>
            </w:tcBorders>
            <w:shd w:fill="auto" w:val="clear"/>
            <w:vAlign w:val="center"/>
          </w:tcPr>
          <w:p w:rsidR="00000000" w:rsidDel="00000000" w:rsidP="00000000" w:rsidRDefault="00000000" w:rsidRPr="00000000" w14:paraId="00000A36">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tcBorders>
            <w:shd w:fill="auto" w:val="clear"/>
            <w:vAlign w:val="center"/>
          </w:tcPr>
          <w:p w:rsidR="00000000" w:rsidDel="00000000" w:rsidP="00000000" w:rsidRDefault="00000000" w:rsidRPr="00000000" w14:paraId="00000A37">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tcBorders>
            <w:shd w:fill="auto" w:val="clear"/>
            <w:vAlign w:val="center"/>
          </w:tcPr>
          <w:p w:rsidR="00000000" w:rsidDel="00000000" w:rsidP="00000000" w:rsidRDefault="00000000" w:rsidRPr="00000000" w14:paraId="00000A38">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39">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A3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COMPRESSION</w:t>
            </w:r>
          </w:p>
        </w:tc>
        <w:tc>
          <w:tcPr>
            <w:vMerge w:val="continue"/>
            <w:shd w:fill="auto" w:val="clear"/>
            <w:vAlign w:val="center"/>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2">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3">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4">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45">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6">
            <w:pPr>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right w:color="000000" w:space="0" w:sz="4" w:val="single"/>
            </w:tcBorders>
            <w:shd w:fill="auto" w:val="clear"/>
            <w:vAlign w:val="center"/>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A4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FLEXURE</w:t>
            </w:r>
          </w:p>
        </w:tc>
        <w:tc>
          <w:tcPr>
            <w:vMerge w:val="continue"/>
            <w:shd w:fill="auto" w:val="clear"/>
            <w:vAlign w:val="center"/>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E">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4F">
            <w:pPr>
              <w:spacing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0">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51">
            <w:pPr>
              <w:tabs>
                <w:tab w:val="left" w:leader="none" w:pos="0"/>
              </w:tabs>
              <w:spacing w:line="240" w:lineRule="auto"/>
              <w:ind w:left="-365" w:firstLine="365"/>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International:1000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2">
            <w:pPr>
              <w:rPr>
                <w:rFonts w:ascii="Arial" w:cs="Arial" w:eastAsia="Arial" w:hAnsi="Arial"/>
                <w:sz w:val="14"/>
                <w:szCs w:val="14"/>
              </w:rPr>
            </w:pPr>
            <w:r w:rsidDel="00000000" w:rsidR="00000000" w:rsidRPr="00000000">
              <w:rPr>
                <w:rFonts w:ascii="Arial" w:cs="Arial" w:eastAsia="Arial" w:hAnsi="Arial"/>
                <w:sz w:val="14"/>
                <w:szCs w:val="14"/>
                <w:rtl w:val="0"/>
              </w:rPr>
              <w:t xml:space="preserve">_____project/usage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5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A5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THERMOCYCLING MACHINE</w:t>
            </w:r>
          </w:p>
        </w:tc>
        <w:tc>
          <w:tcPr>
            <w:shd w:fill="auto" w:val="clear"/>
            <w:vAlign w:val="center"/>
          </w:tcPr>
          <w:p w:rsidR="00000000" w:rsidDel="00000000" w:rsidP="00000000" w:rsidRDefault="00000000" w:rsidRPr="00000000" w14:paraId="00000A58">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A59">
            <w:pPr>
              <w:rPr>
                <w:rFonts w:ascii="Arial" w:cs="Arial" w:eastAsia="Arial" w:hAnsi="Arial"/>
                <w:sz w:val="14"/>
                <w:szCs w:val="14"/>
              </w:rPr>
            </w:pPr>
            <w:r w:rsidDel="00000000" w:rsidR="00000000" w:rsidRPr="00000000">
              <w:rPr>
                <w:rFonts w:ascii="Arial" w:cs="Arial" w:eastAsia="Arial" w:hAnsi="Arial"/>
                <w:sz w:val="14"/>
                <w:szCs w:val="14"/>
                <w:rtl w:val="0"/>
              </w:rPr>
              <w:t xml:space="preserve">PER CYCLE(MAX 500 Cycle per day)</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5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5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shd w:fill="auto" w:val="clear"/>
            <w:vAlign w:val="center"/>
          </w:tcPr>
          <w:p w:rsidR="00000000" w:rsidDel="00000000" w:rsidP="00000000" w:rsidRDefault="00000000" w:rsidRPr="00000000" w14:paraId="00000A5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____project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6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LOW SPEED PRECISION SAWING MACHINE</w:t>
            </w:r>
          </w:p>
          <w:p w:rsidR="00000000" w:rsidDel="00000000" w:rsidP="00000000" w:rsidRDefault="00000000" w:rsidRPr="00000000" w14:paraId="00000A6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MICRACUT 125</w:t>
            </w:r>
          </w:p>
          <w:p w:rsidR="00000000" w:rsidDel="00000000" w:rsidP="00000000" w:rsidRDefault="00000000" w:rsidRPr="00000000" w14:paraId="00000A63">
            <w:pPr>
              <w:spacing w:after="0" w:lineRule="auto"/>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6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6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DIAMOND BLADE)</w:t>
            </w:r>
          </w:p>
          <w:p w:rsidR="00000000" w:rsidDel="00000000" w:rsidP="00000000" w:rsidRDefault="00000000" w:rsidRPr="00000000" w14:paraId="00000A69">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6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6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6C">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700</w:t>
            </w:r>
          </w:p>
          <w:p w:rsidR="00000000" w:rsidDel="00000000" w:rsidP="00000000" w:rsidRDefault="00000000" w:rsidRPr="00000000" w14:paraId="00000A6D">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6E">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6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7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(WITH BRL DIAMOND BLADE)</w:t>
            </w:r>
          </w:p>
          <w:p w:rsidR="00000000" w:rsidDel="00000000" w:rsidP="00000000" w:rsidRDefault="00000000" w:rsidRPr="00000000" w14:paraId="00000A78">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7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7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7B">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1000</w:t>
            </w:r>
          </w:p>
          <w:p w:rsidR="00000000" w:rsidDel="00000000" w:rsidP="00000000" w:rsidRDefault="00000000" w:rsidRPr="00000000" w14:paraId="00000A7C">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7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7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8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HIGH SPEED PRECISION SAWING MACHINE</w:t>
            </w:r>
          </w:p>
          <w:p w:rsidR="00000000" w:rsidDel="00000000" w:rsidP="00000000" w:rsidRDefault="00000000" w:rsidRPr="00000000" w14:paraId="00000A8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METKON MIRCACUT 2000</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8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A8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8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DIAMOND BLADE)</w:t>
            </w:r>
          </w:p>
          <w:p w:rsidR="00000000" w:rsidDel="00000000" w:rsidP="00000000" w:rsidRDefault="00000000" w:rsidRPr="00000000" w14:paraId="00000A87">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8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8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8A">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700</w:t>
            </w:r>
          </w:p>
          <w:p w:rsidR="00000000" w:rsidDel="00000000" w:rsidP="00000000" w:rsidRDefault="00000000" w:rsidRPr="00000000" w14:paraId="00000A8B">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C">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8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8E">
            <w:pPr>
              <w:spacing w:after="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8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A9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30 SAMPLES</w:t>
            </w:r>
          </w:p>
          <w:p w:rsidR="00000000" w:rsidDel="00000000" w:rsidP="00000000" w:rsidRDefault="00000000" w:rsidRPr="00000000" w14:paraId="00000A9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(WITH BRL DIAMOND BLADE)</w:t>
            </w:r>
          </w:p>
          <w:p w:rsidR="00000000" w:rsidDel="00000000" w:rsidP="00000000" w:rsidRDefault="00000000" w:rsidRPr="00000000" w14:paraId="00000A96">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9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9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99">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1000</w:t>
            </w:r>
          </w:p>
          <w:p w:rsidR="00000000" w:rsidDel="00000000" w:rsidP="00000000" w:rsidRDefault="00000000" w:rsidRPr="00000000" w14:paraId="00000A9A">
            <w:pPr>
              <w:tabs>
                <w:tab w:val="left" w:leader="none" w:pos="772"/>
              </w:tabs>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9E">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INDUCTION HEATING MACHINE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2">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PER SAMPLE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3">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4">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AA6">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International: 400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7">
            <w:pPr>
              <w:spacing w:after="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____usage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A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AB">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A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DIGITAL COLOR SPECTROPHOTOMETER</w:t>
            </w:r>
          </w:p>
          <w:p w:rsidR="00000000" w:rsidDel="00000000" w:rsidP="00000000" w:rsidRDefault="00000000" w:rsidRPr="00000000" w14:paraId="00000AA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KONIKA MINOLTA</w:t>
            </w:r>
          </w:p>
          <w:p w:rsidR="00000000" w:rsidDel="00000000" w:rsidP="00000000" w:rsidRDefault="00000000" w:rsidRPr="00000000" w14:paraId="00000AAE">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10 SAMPLE</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B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70</w:t>
            </w:r>
          </w:p>
          <w:p w:rsidR="00000000" w:rsidDel="00000000" w:rsidP="00000000" w:rsidRDefault="00000000" w:rsidRPr="00000000" w14:paraId="00000AB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B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PREPARATION:</w:t>
            </w:r>
          </w:p>
          <w:p w:rsidR="00000000" w:rsidDel="00000000" w:rsidP="00000000" w:rsidRDefault="00000000" w:rsidRPr="00000000" w14:paraId="00000ABB">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BC">
            <w:pPr>
              <w:numPr>
                <w:ilvl w:val="0"/>
                <w:numId w:val="31"/>
              </w:numPr>
              <w:spacing w:after="0" w:line="240" w:lineRule="auto"/>
              <w:ind w:left="720"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HMDS/CPD</w:t>
            </w:r>
          </w:p>
          <w:p w:rsidR="00000000" w:rsidDel="00000000" w:rsidP="00000000" w:rsidRDefault="00000000" w:rsidRPr="00000000" w14:paraId="00000ABD">
            <w:pPr>
              <w:spacing w:after="0" w:lineRule="auto"/>
              <w:ind w:left="720" w:firstLine="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110</w:t>
            </w:r>
          </w:p>
          <w:p w:rsidR="00000000" w:rsidDel="00000000" w:rsidP="00000000" w:rsidRDefault="00000000" w:rsidRPr="00000000" w14:paraId="00000AC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9">
            <w:pPr>
              <w:spacing w:after="0" w:lineRule="auto"/>
              <w:ind w:left="720" w:firstLine="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CA">
            <w:pPr>
              <w:numPr>
                <w:ilvl w:val="0"/>
                <w:numId w:val="31"/>
              </w:numPr>
              <w:spacing w:after="0" w:line="240" w:lineRule="auto"/>
              <w:ind w:left="720" w:hanging="36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GOLD/PLATINUM COATING</w:t>
            </w:r>
          </w:p>
          <w:p w:rsidR="00000000" w:rsidDel="00000000" w:rsidP="00000000" w:rsidRDefault="00000000" w:rsidRPr="00000000" w14:paraId="00000ACB">
            <w:pPr>
              <w:spacing w:after="0" w:lineRule="auto"/>
              <w:ind w:left="720" w:firstLine="0"/>
              <w:jc w:val="center"/>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C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110</w:t>
            </w:r>
          </w:p>
          <w:p w:rsidR="00000000" w:rsidDel="00000000" w:rsidP="00000000" w:rsidRDefault="00000000" w:rsidRPr="00000000" w14:paraId="00000AD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7">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AD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SECTIONING MACHINE</w:t>
            </w:r>
          </w:p>
          <w:p w:rsidR="00000000" w:rsidDel="00000000" w:rsidP="00000000" w:rsidRDefault="00000000" w:rsidRPr="00000000" w14:paraId="00000AD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BUEHLER-PETROTHIN</w:t>
            </w:r>
          </w:p>
          <w:p w:rsidR="00000000" w:rsidDel="00000000" w:rsidP="00000000" w:rsidRDefault="00000000" w:rsidRPr="00000000" w14:paraId="00000ADA">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D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330</w:t>
            </w:r>
          </w:p>
          <w:p w:rsidR="00000000" w:rsidDel="00000000" w:rsidP="00000000" w:rsidRDefault="00000000" w:rsidRPr="00000000" w14:paraId="00000AE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POLISHER AND GRINDING MACHINE</w:t>
            </w:r>
          </w:p>
          <w:p w:rsidR="00000000" w:rsidDel="00000000" w:rsidP="00000000" w:rsidRDefault="00000000" w:rsidRPr="00000000" w14:paraId="00000AE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BUEHLER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AE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PROJECT/USAGE</w:t>
            </w:r>
          </w:p>
          <w:p w:rsidR="00000000" w:rsidDel="00000000" w:rsidP="00000000" w:rsidRDefault="00000000" w:rsidRPr="00000000" w14:paraId="00000AE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(EXCLUDE SAND PAPER)</w:t>
            </w:r>
          </w:p>
          <w:p w:rsidR="00000000" w:rsidDel="00000000" w:rsidP="00000000" w:rsidRDefault="00000000" w:rsidRPr="00000000" w14:paraId="00000AED">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AEE">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E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AF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usage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F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restart"/>
            <w:tcBorders>
              <w:right w:color="000000" w:space="0" w:sz="4" w:val="single"/>
            </w:tcBorders>
            <w:shd w:fill="auto" w:val="clear"/>
            <w:vAlign w:val="center"/>
          </w:tcPr>
          <w:p w:rsidR="00000000" w:rsidDel="00000000" w:rsidP="00000000" w:rsidRDefault="00000000" w:rsidRPr="00000000" w14:paraId="00000AF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OPTICAL COHERENCE TOMOGRAPHY (OCT)</w:t>
            </w:r>
          </w:p>
          <w:p w:rsidR="00000000" w:rsidDel="00000000" w:rsidP="00000000" w:rsidRDefault="00000000" w:rsidRPr="00000000" w14:paraId="00000AF7">
            <w:pPr>
              <w:jc w:val="center"/>
              <w:rPr>
                <w:rFonts w:ascii="Arial" w:cs="Arial" w:eastAsia="Arial" w:hAnsi="Arial"/>
                <w:sz w:val="14"/>
                <w:szCs w:val="14"/>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AF9">
            <w:pPr>
              <w:rPr>
                <w:rFonts w:ascii="Arial" w:cs="Arial" w:eastAsia="Arial" w:hAnsi="Arial"/>
                <w:sz w:val="14"/>
                <w:szCs w:val="14"/>
              </w:rPr>
            </w:pPr>
            <w:r w:rsidDel="00000000" w:rsidR="00000000" w:rsidRPr="00000000">
              <w:rPr>
                <w:rFonts w:ascii="Arial" w:cs="Arial" w:eastAsia="Arial" w:hAnsi="Arial"/>
                <w:sz w:val="14"/>
                <w:szCs w:val="14"/>
                <w:rtl w:val="0"/>
              </w:rPr>
              <w:t xml:space="preserve">MODEL: THORLABS SWEPT-SOURCE OCT SYSTEM (OCS 1300SS) Repair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F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AF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AFC">
            <w:pPr>
              <w:spacing w:after="0" w:lineRule="auto"/>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AF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B0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B0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B0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right w:color="000000" w:space="0" w:sz="4" w:val="single"/>
            </w:tcBorders>
            <w:shd w:fill="auto" w:val="clear"/>
            <w:vAlign w:val="cente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B0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SUNTEC JAPAN (INTRA-ORAL PROBE)</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0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0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0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B0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0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PLANETARY BALL MILL</w:t>
            </w:r>
          </w:p>
          <w:p w:rsidR="00000000" w:rsidDel="00000000" w:rsidP="00000000" w:rsidRDefault="00000000" w:rsidRPr="00000000" w14:paraId="00000B1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XQM-(2-6)L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1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1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1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300</w:t>
            </w:r>
          </w:p>
          <w:p w:rsidR="00000000" w:rsidDel="00000000" w:rsidP="00000000" w:rsidRDefault="00000000" w:rsidRPr="00000000" w14:paraId="00000B1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C">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1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B1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shd w:fill="auto" w:val="clear"/>
            <w:vAlign w:val="center"/>
          </w:tcPr>
          <w:p w:rsidR="00000000" w:rsidDel="00000000" w:rsidP="00000000" w:rsidRDefault="00000000" w:rsidRPr="00000000" w14:paraId="00000B2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ION FLUORIDE METER</w:t>
            </w:r>
          </w:p>
          <w:p w:rsidR="00000000" w:rsidDel="00000000" w:rsidP="00000000" w:rsidRDefault="00000000" w:rsidRPr="00000000" w14:paraId="00000B2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EUTECH ION 700</w:t>
            </w:r>
          </w:p>
        </w:tc>
        <w:tc>
          <w:tcPr>
            <w:shd w:fill="auto" w:val="clear"/>
            <w:vAlign w:val="center"/>
          </w:tcPr>
          <w:p w:rsidR="00000000" w:rsidDel="00000000" w:rsidP="00000000" w:rsidRDefault="00000000" w:rsidRPr="00000000" w14:paraId="00000B25">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B26">
            <w:pP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(MAX 50-80 SAMPLES)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27">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2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2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750</w:t>
            </w:r>
          </w:p>
          <w:p w:rsidR="00000000" w:rsidDel="00000000" w:rsidP="00000000" w:rsidRDefault="00000000" w:rsidRPr="00000000" w14:paraId="00000B2A">
            <w:pPr>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International: 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____project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2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2"/>
            <w:vMerge w:val="restart"/>
            <w:tcBorders>
              <w:right w:color="000000" w:space="0" w:sz="4" w:val="single"/>
            </w:tcBorders>
            <w:shd w:fill="auto" w:val="clear"/>
            <w:vAlign w:val="center"/>
          </w:tcPr>
          <w:p w:rsidR="00000000" w:rsidDel="00000000" w:rsidP="00000000" w:rsidRDefault="00000000" w:rsidRPr="00000000" w14:paraId="00000B2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FURNACE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B30">
            <w:pPr>
              <w:rPr>
                <w:rFonts w:ascii="Arial" w:cs="Arial" w:eastAsia="Arial" w:hAnsi="Arial"/>
                <w:sz w:val="14"/>
                <w:szCs w:val="14"/>
              </w:rPr>
            </w:pPr>
            <w:r w:rsidDel="00000000" w:rsidR="00000000" w:rsidRPr="00000000">
              <w:rPr>
                <w:rFonts w:ascii="Arial" w:cs="Arial" w:eastAsia="Arial" w:hAnsi="Arial"/>
                <w:sz w:val="14"/>
                <w:szCs w:val="14"/>
                <w:rtl w:val="0"/>
              </w:rPr>
              <w:t xml:space="preserve">TECHNIQUE: MELT QUENCHING</w:t>
            </w:r>
          </w:p>
        </w:tc>
        <w:tc>
          <w:tcPr>
            <w:vMerge w:val="restart"/>
            <w:tcBorders>
              <w:left w:color="000000" w:space="0" w:sz="4" w:val="single"/>
            </w:tcBorders>
            <w:shd w:fill="auto" w:val="clear"/>
            <w:vAlign w:val="center"/>
          </w:tcPr>
          <w:p w:rsidR="00000000" w:rsidDel="00000000" w:rsidP="00000000" w:rsidRDefault="00000000" w:rsidRPr="00000000" w14:paraId="00000B31">
            <w:pP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vMerge w:val="restart"/>
            <w:shd w:fill="auto" w:val="clear"/>
            <w:vAlign w:val="center"/>
          </w:tcPr>
          <w:p w:rsidR="00000000" w:rsidDel="00000000" w:rsidP="00000000" w:rsidRDefault="00000000" w:rsidRPr="00000000" w14:paraId="00000B32">
            <w:pPr>
              <w:rPr>
                <w:rFonts w:ascii="Arial" w:cs="Arial" w:eastAsia="Arial" w:hAnsi="Arial"/>
                <w:sz w:val="14"/>
                <w:szCs w:val="14"/>
              </w:rPr>
            </w:pPr>
            <w:r w:rsidDel="00000000" w:rsidR="00000000" w:rsidRPr="00000000">
              <w:rPr>
                <w:rFonts w:ascii="Arial" w:cs="Arial" w:eastAsia="Arial" w:hAnsi="Arial"/>
                <w:sz w:val="14"/>
                <w:szCs w:val="14"/>
                <w:rtl w:val="0"/>
              </w:rPr>
              <w:t xml:space="preserve">PER RUN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33">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34">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B35">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B36">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3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2"/>
            <w:vMerge w:val="continue"/>
            <w:tcBorders>
              <w:right w:color="000000" w:space="0" w:sz="4" w:val="single"/>
            </w:tcBorders>
            <w:shd w:fill="auto" w:val="clear"/>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tcBorders>
            <w:shd w:fill="auto" w:val="clear"/>
            <w:vAlign w:val="center"/>
          </w:tcPr>
          <w:p w:rsidR="00000000" w:rsidDel="00000000" w:rsidP="00000000" w:rsidRDefault="00000000" w:rsidRPr="00000000" w14:paraId="00000B3C">
            <w:pPr>
              <w:rPr>
                <w:rFonts w:ascii="Arial" w:cs="Arial" w:eastAsia="Arial" w:hAnsi="Arial"/>
                <w:sz w:val="14"/>
                <w:szCs w:val="14"/>
              </w:rPr>
            </w:pPr>
            <w:r w:rsidDel="00000000" w:rsidR="00000000" w:rsidRPr="00000000">
              <w:rPr>
                <w:rFonts w:ascii="Arial" w:cs="Arial" w:eastAsia="Arial" w:hAnsi="Arial"/>
                <w:sz w:val="14"/>
                <w:szCs w:val="14"/>
                <w:rtl w:val="0"/>
              </w:rPr>
              <w:t xml:space="preserve">TECHNIQUE: SINTERING</w:t>
            </w:r>
          </w:p>
        </w:tc>
        <w:tc>
          <w:tcPr>
            <w:vMerge w:val="continue"/>
            <w:tcBorders>
              <w:left w:color="000000" w:space="0" w:sz="4" w:val="single"/>
            </w:tcBorders>
            <w:shd w:fill="auto" w:val="clear"/>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shd w:fill="auto" w:val="clear"/>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B3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tcBorders>
            <w:shd w:fill="auto" w:val="clear"/>
            <w:vAlign w:val="center"/>
          </w:tcPr>
          <w:p w:rsidR="00000000" w:rsidDel="00000000" w:rsidP="00000000" w:rsidRDefault="00000000" w:rsidRPr="00000000" w14:paraId="00000B4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tcBorders>
            <w:shd w:fill="auto" w:val="clear"/>
            <w:vAlign w:val="center"/>
          </w:tcPr>
          <w:p w:rsidR="00000000" w:rsidDel="00000000" w:rsidP="00000000" w:rsidRDefault="00000000" w:rsidRPr="00000000" w14:paraId="00000B4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500</w:t>
            </w:r>
          </w:p>
          <w:p w:rsidR="00000000" w:rsidDel="00000000" w:rsidP="00000000" w:rsidRDefault="00000000" w:rsidRPr="00000000" w14:paraId="00000B42">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800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ALL  HIGH TECHNOLOGY EQUIPMENT</w:t>
            </w:r>
          </w:p>
          <w:p w:rsidR="00000000" w:rsidDel="00000000" w:rsidP="00000000" w:rsidRDefault="00000000" w:rsidRPr="00000000" w14:paraId="00000B47">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(all equipment other than basic equipment)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4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FAST REAL TIME PCR SYSTEM</w:t>
            </w:r>
          </w:p>
          <w:p w:rsidR="00000000" w:rsidDel="00000000" w:rsidP="00000000" w:rsidRDefault="00000000" w:rsidRPr="00000000" w14:paraId="00000B5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APPLIED BIOSYSTEMS 7500)</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5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8">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B5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p w:rsidR="00000000" w:rsidDel="00000000" w:rsidP="00000000" w:rsidRDefault="00000000" w:rsidRPr="00000000" w14:paraId="00000B5A">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B">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C">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B5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170</w:t>
            </w:r>
          </w:p>
          <w:p w:rsidR="00000000" w:rsidDel="00000000" w:rsidP="00000000" w:rsidRDefault="00000000" w:rsidRPr="00000000" w14:paraId="00000B5E">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5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6B">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6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6E">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6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THERMAL CYCLER</w:t>
            </w:r>
          </w:p>
          <w:p w:rsidR="00000000" w:rsidDel="00000000" w:rsidP="00000000" w:rsidRDefault="00000000" w:rsidRPr="00000000" w14:paraId="00000B7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ABI VERITI)</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7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p w:rsidR="00000000" w:rsidDel="00000000" w:rsidP="00000000" w:rsidRDefault="00000000" w:rsidRPr="00000000" w14:paraId="00000B79">
            <w:pPr>
              <w:spacing w:after="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1">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2">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3">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85">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8">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8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NANODROP</w:t>
            </w:r>
          </w:p>
          <w:p w:rsidR="00000000" w:rsidDel="00000000" w:rsidP="00000000" w:rsidRDefault="00000000" w:rsidRPr="00000000" w14:paraId="00000B8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ND2000)</w:t>
            </w:r>
          </w:p>
          <w:p w:rsidR="00000000" w:rsidDel="00000000" w:rsidP="00000000" w:rsidRDefault="00000000" w:rsidRPr="00000000" w14:paraId="00000B8B">
            <w:pPr>
              <w:spacing w:after="0" w:lineRule="auto"/>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8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8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w:t>
            </w:r>
            <w:r w:rsidDel="00000000" w:rsidR="00000000" w:rsidRPr="00000000">
              <w:rPr>
                <w:rFonts w:ascii="Arial" w:cs="Arial" w:eastAsia="Arial" w:hAnsi="Arial"/>
                <w:sz w:val="14"/>
                <w:szCs w:val="14"/>
                <w:shd w:fill="c9c9c9" w:val="clear"/>
                <w:rtl w:val="0"/>
              </w:rPr>
              <w:t xml:space="preserve">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B91">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p w:rsidR="00000000" w:rsidDel="00000000" w:rsidP="00000000" w:rsidRDefault="00000000" w:rsidRPr="00000000" w14:paraId="00000B93">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p w:rsidR="00000000" w:rsidDel="00000000" w:rsidP="00000000" w:rsidRDefault="00000000" w:rsidRPr="00000000" w14:paraId="00000B95">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9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9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A2">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5">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A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CONCENTRATOR</w:t>
            </w:r>
          </w:p>
          <w:p w:rsidR="00000000" w:rsidDel="00000000" w:rsidP="00000000" w:rsidRDefault="00000000" w:rsidRPr="00000000" w14:paraId="00000BA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EPPENDORF)</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C">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D">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E">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A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B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B2">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BB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MICROMODE MICROPLATE READER</w:t>
            </w:r>
          </w:p>
          <w:p w:rsidR="00000000" w:rsidDel="00000000" w:rsidP="00000000" w:rsidRDefault="00000000" w:rsidRPr="00000000" w14:paraId="00000BB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(TECAN INFINITE 200 PRO)</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B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BC">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B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BBE">
            <w:pPr>
              <w:spacing w:after="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B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6">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7">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8">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BCA">
            <w:pPr>
              <w:spacing w:after="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FACILITIES :</w:t>
            </w:r>
          </w:p>
          <w:p w:rsidR="00000000" w:rsidDel="00000000" w:rsidP="00000000" w:rsidRDefault="00000000" w:rsidRPr="00000000" w14:paraId="00000B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Biosafety Cabinet, CO2 Incubator + CO2 gas, Inverted microscope, waterbath, centrifuge, fridge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7">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Inverted Microscope (LEICA DMI3000)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D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E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____day</w:t>
            </w:r>
          </w:p>
          <w:p w:rsidR="00000000" w:rsidDel="00000000" w:rsidP="00000000" w:rsidRDefault="00000000" w:rsidRPr="00000000" w14:paraId="00000BE3">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WESTERN BLOT FACILITIES:</w:t>
            </w:r>
          </w:p>
          <w:p w:rsidR="00000000" w:rsidDel="00000000" w:rsidP="00000000" w:rsidRDefault="00000000" w:rsidRPr="00000000" w14:paraId="00000BE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Imaging system (Odyssey/Gel Doc), Trans-Blot Turbo System, Orbital Shaker,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E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BIOANALYZER</w:t>
            </w:r>
          </w:p>
          <w:p w:rsidR="00000000" w:rsidDel="00000000" w:rsidP="00000000" w:rsidRDefault="00000000" w:rsidRPr="00000000" w14:paraId="00000BF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Agilent2100)</w:t>
            </w:r>
          </w:p>
          <w:p w:rsidR="00000000" w:rsidDel="00000000" w:rsidP="00000000" w:rsidRDefault="00000000" w:rsidRPr="00000000" w14:paraId="00000BF4">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8">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F9">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BF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BF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(Max: 12 samples)</w:t>
            </w:r>
          </w:p>
          <w:p w:rsidR="00000000" w:rsidDel="00000000" w:rsidP="00000000" w:rsidRDefault="00000000" w:rsidRPr="00000000" w14:paraId="00000BFC">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BF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Laminar Flow (PCR/RNA Box)</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0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____hour</w:t>
            </w:r>
          </w:p>
          <w:p w:rsidR="00000000" w:rsidDel="00000000" w:rsidP="00000000" w:rsidRDefault="00000000" w:rsidRPr="00000000" w14:paraId="00000C0C">
            <w:pPr>
              <w:spacing w:after="0" w:line="240" w:lineRule="auto"/>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1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p w:rsidR="00000000" w:rsidDel="00000000" w:rsidP="00000000" w:rsidRDefault="00000000" w:rsidRPr="00000000" w14:paraId="00000C18">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19">
            <w:pPr>
              <w:spacing w:after="0" w:line="24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1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1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 MATERIAL STORAGE: </w:t>
            </w:r>
          </w:p>
          <w:p w:rsidR="00000000" w:rsidDel="00000000" w:rsidP="00000000" w:rsidRDefault="00000000" w:rsidRPr="00000000" w14:paraId="00000C1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Freezer -80, Freezer -20, Fridge</w:t>
            </w:r>
          </w:p>
          <w:p w:rsidR="00000000" w:rsidDel="00000000" w:rsidP="00000000" w:rsidRDefault="00000000" w:rsidRPr="00000000" w14:paraId="00000C1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*PRIORITY FOR CMBRL USER</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2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22">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 ITEM/MONTH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2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____cryobox,</w:t>
            </w:r>
          </w:p>
          <w:p w:rsidR="00000000" w:rsidDel="00000000" w:rsidP="00000000" w:rsidRDefault="00000000" w:rsidRPr="00000000" w14:paraId="00000C2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item/month</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2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2E">
            <w:pPr>
              <w:rPr>
                <w:rFonts w:ascii="Arial" w:cs="Arial" w:eastAsia="Arial" w:hAnsi="Arial"/>
                <w:sz w:val="14"/>
                <w:szCs w:val="14"/>
              </w:rPr>
            </w:pPr>
            <w:r w:rsidDel="00000000" w:rsidR="00000000" w:rsidRPr="00000000">
              <w:rPr>
                <w:rFonts w:ascii="Arial" w:cs="Arial" w:eastAsia="Arial" w:hAnsi="Arial"/>
                <w:sz w:val="14"/>
                <w:szCs w:val="14"/>
                <w:rtl w:val="0"/>
              </w:rPr>
              <w:t xml:space="preserve">PER YEAR/USER</w:t>
            </w:r>
          </w:p>
          <w:p w:rsidR="00000000" w:rsidDel="00000000" w:rsidP="00000000" w:rsidRDefault="00000000" w:rsidRPr="00000000" w14:paraId="00000C2F">
            <w:pPr>
              <w:pBdr>
                <w:top w:space="0" w:sz="0" w:val="nil"/>
                <w:left w:space="0" w:sz="0" w:val="nil"/>
                <w:bottom w:space="0" w:sz="0" w:val="nil"/>
                <w:right w:space="0" w:sz="0" w:val="nil"/>
                <w:between w:space="0" w:sz="0" w:val="nil"/>
              </w:pBdr>
              <w:ind w:left="-53"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   *For CMBRL user only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3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SAMPLE STORAGE: </w:t>
            </w:r>
          </w:p>
          <w:p w:rsidR="00000000" w:rsidDel="00000000" w:rsidP="00000000" w:rsidRDefault="00000000" w:rsidRPr="00000000" w14:paraId="00000C3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Liquid Nitrogen (LN2) </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3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B">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3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____box/month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46">
            <w:pPr>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47">
            <w:pPr>
              <w:rPr>
                <w:rFonts w:ascii="Arial" w:cs="Arial" w:eastAsia="Arial" w:hAnsi="Arial"/>
                <w:sz w:val="14"/>
                <w:szCs w:val="14"/>
              </w:rPr>
            </w:pPr>
            <w:r w:rsidDel="00000000" w:rsidR="00000000" w:rsidRPr="00000000">
              <w:rPr>
                <w:rFonts w:ascii="Arial" w:cs="Arial" w:eastAsia="Arial" w:hAnsi="Arial"/>
                <w:sz w:val="14"/>
                <w:szCs w:val="14"/>
                <w:rtl w:val="0"/>
              </w:rPr>
              <w:t xml:space="preserve">PER CRYOBOX/YEAR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4E">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4F">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5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AUTOMATED DNA EXTRACTION</w:t>
            </w:r>
          </w:p>
          <w:p w:rsidR="00000000" w:rsidDel="00000000" w:rsidP="00000000" w:rsidRDefault="00000000" w:rsidRPr="00000000" w14:paraId="00000C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QIAcube)</w:t>
            </w:r>
          </w:p>
          <w:p w:rsidR="00000000" w:rsidDel="00000000" w:rsidP="00000000" w:rsidRDefault="00000000" w:rsidRPr="00000000" w14:paraId="00000C52">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53">
            <w:pPr>
              <w:spacing w:after="0" w:line="24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C58">
            <w:pPr>
              <w:spacing w:after="0" w:line="24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(Max: 12 SAMPLES)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C">
            <w:pPr>
              <w:spacing w:after="0" w:line="240" w:lineRule="auto"/>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____run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5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ODYSSEY FC IMAGING SYSTEM</w:t>
            </w:r>
          </w:p>
          <w:p w:rsidR="00000000" w:rsidDel="00000000" w:rsidP="00000000" w:rsidRDefault="00000000" w:rsidRPr="00000000" w14:paraId="00000C6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(LICOR) –Western Blot,etc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p w:rsidR="00000000" w:rsidDel="00000000" w:rsidP="00000000" w:rsidRDefault="00000000" w:rsidRPr="00000000" w14:paraId="00000C64">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65">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9">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p w:rsidR="00000000" w:rsidDel="00000000" w:rsidP="00000000" w:rsidRDefault="00000000" w:rsidRPr="00000000" w14:paraId="00000C6B">
            <w:pPr>
              <w:spacing w:after="0" w:line="24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6F">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7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CYTOSPIN</w:t>
            </w:r>
          </w:p>
          <w:p w:rsidR="00000000" w:rsidDel="00000000" w:rsidP="00000000" w:rsidRDefault="00000000" w:rsidRPr="00000000" w14:paraId="00000C7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SHANDON)</w:t>
            </w:r>
          </w:p>
          <w:p w:rsidR="00000000" w:rsidDel="00000000" w:rsidP="00000000" w:rsidRDefault="00000000" w:rsidRPr="00000000" w14:paraId="00000C72">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7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THIN PREP AUTO SMEAR</w:t>
            </w:r>
          </w:p>
          <w:p w:rsidR="00000000" w:rsidDel="00000000" w:rsidP="00000000" w:rsidRDefault="00000000" w:rsidRPr="00000000" w14:paraId="00000C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TP 2000)</w:t>
            </w:r>
          </w:p>
          <w:p w:rsidR="00000000" w:rsidDel="00000000" w:rsidP="00000000" w:rsidRDefault="00000000" w:rsidRPr="00000000" w14:paraId="00000C80">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9">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8B">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8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TISSUE ARRAYER MINICORE</w:t>
            </w:r>
          </w:p>
          <w:p w:rsidR="00000000" w:rsidDel="00000000" w:rsidP="00000000" w:rsidRDefault="00000000" w:rsidRPr="00000000" w14:paraId="00000C8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ALPHELYS)</w:t>
            </w:r>
          </w:p>
          <w:p w:rsidR="00000000" w:rsidDel="00000000" w:rsidP="00000000" w:rsidRDefault="00000000" w:rsidRPr="00000000" w14:paraId="00000C8E">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9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HISKY COMPLETE SYSTEM</w:t>
            </w:r>
          </w:p>
          <w:p w:rsidR="00000000" w:rsidDel="00000000" w:rsidP="00000000" w:rsidRDefault="00000000" w:rsidRPr="00000000" w14:paraId="00000C9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APPLIED SPECTRAL IMAGING)</w:t>
            </w:r>
          </w:p>
          <w:p w:rsidR="00000000" w:rsidDel="00000000" w:rsidP="00000000" w:rsidRDefault="00000000" w:rsidRPr="00000000" w14:paraId="00000C9C">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9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A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A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A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A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w:t>
            </w:r>
          </w:p>
          <w:p w:rsidR="00000000" w:rsidDel="00000000" w:rsidP="00000000" w:rsidRDefault="00000000" w:rsidRPr="00000000" w14:paraId="00000CA9">
            <w:pPr>
              <w:spacing w:after="0" w:line="240" w:lineRule="auto"/>
              <w:ind w:left="318"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FOR ANALYSIS</w:t>
            </w:r>
          </w:p>
          <w:p w:rsidR="00000000" w:rsidDel="00000000" w:rsidP="00000000" w:rsidRDefault="00000000" w:rsidRPr="00000000" w14:paraId="00000CAA">
            <w:pPr>
              <w:spacing w:after="0" w:line="240" w:lineRule="auto"/>
              <w:ind w:left="318" w:firstLine="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 FLUORESCENT</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A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A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A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B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B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B3">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B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B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B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B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 FOR ANALYSIS</w:t>
            </w:r>
          </w:p>
          <w:p w:rsidR="00000000" w:rsidDel="00000000" w:rsidP="00000000" w:rsidRDefault="00000000" w:rsidRPr="00000000" w14:paraId="00000CB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(WITHOUT FLUORESCENT)</w:t>
            </w:r>
          </w:p>
          <w:p w:rsidR="00000000" w:rsidDel="00000000" w:rsidP="00000000" w:rsidRDefault="00000000" w:rsidRPr="00000000" w14:paraId="00000CBB">
            <w:pPr>
              <w:spacing w:after="0" w:line="240" w:lineRule="auto"/>
              <w:ind w:left="720" w:firstLine="0"/>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B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C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C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C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6">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CC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MICROSCOPE FLUORESCENT</w:t>
            </w:r>
          </w:p>
          <w:p w:rsidR="00000000" w:rsidDel="00000000" w:rsidP="00000000" w:rsidRDefault="00000000" w:rsidRPr="00000000" w14:paraId="00000CC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OLYMPUS BX61) FOR ANALYSIS</w:t>
            </w:r>
          </w:p>
          <w:p w:rsidR="00000000" w:rsidDel="00000000" w:rsidP="00000000" w:rsidRDefault="00000000" w:rsidRPr="00000000" w14:paraId="00000C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(IMAGE PRO USAGE)</w:t>
            </w:r>
          </w:p>
          <w:p w:rsidR="00000000" w:rsidDel="00000000" w:rsidP="00000000" w:rsidRDefault="00000000" w:rsidRPr="00000000" w14:paraId="00000CCA">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D">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C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HOUR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C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D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D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____hour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332"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D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pH METER</w:t>
            </w:r>
          </w:p>
          <w:p w:rsidR="00000000" w:rsidDel="00000000" w:rsidP="00000000" w:rsidRDefault="00000000" w:rsidRPr="00000000" w14:paraId="00000C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CYBERSCAN</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Free</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CD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D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D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CD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E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CE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GEL IMAGING SYSTEM</w:t>
            </w:r>
          </w:p>
          <w:p w:rsidR="00000000" w:rsidDel="00000000" w:rsidP="00000000" w:rsidRDefault="00000000" w:rsidRPr="00000000" w14:paraId="00000CE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M20V)</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E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p w:rsidR="00000000" w:rsidDel="00000000" w:rsidP="00000000" w:rsidRDefault="00000000" w:rsidRPr="00000000" w14:paraId="00000CE7">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E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2">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CF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p w:rsidR="00000000" w:rsidDel="00000000" w:rsidP="00000000" w:rsidRDefault="00000000" w:rsidRPr="00000000" w14:paraId="00000CF4">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6">
            <w:pPr>
              <w:spacing w:after="0" w:line="24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C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CF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805"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C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CF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CRYOSTAT </w:t>
            </w:r>
          </w:p>
          <w:p w:rsidR="00000000" w:rsidDel="00000000" w:rsidP="00000000" w:rsidRDefault="00000000" w:rsidRPr="00000000" w14:paraId="00000CF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CM1900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0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p w:rsidR="00000000" w:rsidDel="00000000" w:rsidP="00000000" w:rsidRDefault="00000000" w:rsidRPr="00000000" w14:paraId="00000D0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CM1850UV</w:t>
            </w:r>
          </w:p>
          <w:p w:rsidR="00000000" w:rsidDel="00000000" w:rsidP="00000000" w:rsidRDefault="00000000" w:rsidRPr="00000000" w14:paraId="00000D03">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0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D0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(INCLUSIVE OF RAPID</w:t>
            </w:r>
          </w:p>
          <w:p w:rsidR="00000000" w:rsidDel="00000000" w:rsidP="00000000" w:rsidRDefault="00000000" w:rsidRPr="00000000" w14:paraId="00000D0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 &amp; E STAIN)</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0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0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0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0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0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D0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D0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LASER CAPTURE MICRODISSECTION (LCM)</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1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1">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1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D13">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1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1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1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1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DAY</w:t>
            </w:r>
          </w:p>
          <w:p w:rsidR="00000000" w:rsidDel="00000000" w:rsidP="00000000" w:rsidRDefault="00000000" w:rsidRPr="00000000" w14:paraId="00000D20">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2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_____day</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2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CULTURE FACILITIES :</w:t>
            </w:r>
          </w:p>
          <w:p w:rsidR="00000000" w:rsidDel="00000000" w:rsidP="00000000" w:rsidRDefault="00000000" w:rsidRPr="00000000" w14:paraId="00000D2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Biosafety Cabinet, CO2 Incubator + CO2 gas, Inverted microscope, waterbath, centrifuge</w:t>
            </w:r>
          </w:p>
          <w:p w:rsidR="00000000" w:rsidDel="00000000" w:rsidP="00000000" w:rsidRDefault="00000000" w:rsidRPr="00000000" w14:paraId="00000D29">
            <w:pPr>
              <w:spacing w:after="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YEAR/ 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2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____year/ user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2">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3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BIOLOGICAL SAFETY CABINET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3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___month</w:t>
            </w:r>
          </w:p>
          <w:p w:rsidR="00000000" w:rsidDel="00000000" w:rsidP="00000000" w:rsidRDefault="00000000" w:rsidRPr="00000000" w14:paraId="00000D3D">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3E">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3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4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CO2 INCUBATOR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43">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4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4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FLASK/MONTH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6">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4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D48">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4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____flask/month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4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4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4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INVERTED MICROSCOPE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51">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5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5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4">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5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p w:rsidR="00000000" w:rsidDel="00000000" w:rsidP="00000000" w:rsidRDefault="00000000" w:rsidRPr="00000000" w14:paraId="00000D56">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57">
            <w:pPr>
              <w:spacing w:after="0" w:lineRule="auto"/>
              <w:jc w:val="center"/>
              <w:rPr>
                <w:rFonts w:ascii="Arial" w:cs="Arial" w:eastAsia="Arial" w:hAnsi="Arial"/>
                <w:strike w:val="1"/>
                <w:sz w:val="14"/>
                <w:szCs w:val="14"/>
              </w:rPr>
            </w:pPr>
            <w:r w:rsidDel="00000000" w:rsidR="00000000" w:rsidRPr="00000000">
              <w:rPr>
                <w:rtl w:val="0"/>
              </w:rPr>
            </w:r>
          </w:p>
          <w:p w:rsidR="00000000" w:rsidDel="00000000" w:rsidP="00000000" w:rsidRDefault="00000000" w:rsidRPr="00000000" w14:paraId="00000D5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p w:rsidR="00000000" w:rsidDel="00000000" w:rsidP="00000000" w:rsidRDefault="00000000" w:rsidRPr="00000000" w14:paraId="00000D59">
            <w:pPr>
              <w:spacing w:after="0" w:lineRule="auto"/>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p w:rsidR="00000000" w:rsidDel="00000000" w:rsidP="00000000" w:rsidRDefault="00000000" w:rsidRPr="00000000" w14:paraId="00000D5C">
            <w:pPr>
              <w:spacing w:after="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5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5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5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WATER BATH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62">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6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6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6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6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6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6B">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ULTRA-PURE WATER MACHINE</w:t>
            </w:r>
          </w:p>
          <w:p w:rsidR="00000000" w:rsidDel="00000000" w:rsidP="00000000" w:rsidRDefault="00000000" w:rsidRPr="00000000" w14:paraId="00000D6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(MILLI-Q)</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6F">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7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1">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5 L/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5">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____5 liter (L)/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6">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7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7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CENTRIFUGE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7B">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7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7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7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1">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82">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8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8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REFRIGERATOR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88">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89">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ITEM/PACK/BOX/MONTH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8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p w:rsidR="00000000" w:rsidDel="00000000" w:rsidP="00000000" w:rsidRDefault="00000000" w:rsidRPr="00000000" w14:paraId="00000D8E">
            <w:pPr>
              <w:spacing w:after="0" w:lineRule="auto"/>
              <w:jc w:val="center"/>
              <w:rPr>
                <w:rFonts w:ascii="Arial" w:cs="Arial" w:eastAsia="Arial" w:hAnsi="Arial"/>
                <w:strike w:val="1"/>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8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____item/pack/box/month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0">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9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9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 FREEZER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95">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96">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99">
            <w:pPr>
              <w:tabs>
                <w:tab w:val="left" w:leader="none" w:pos="304"/>
              </w:tabs>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A">
            <w:pPr>
              <w:tabs>
                <w:tab w:val="left" w:leader="none" w:pos="304"/>
              </w:tabs>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B">
            <w:pPr>
              <w:tabs>
                <w:tab w:val="left" w:leader="none" w:pos="304"/>
              </w:tabs>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w:t>
            </w:r>
          </w:p>
          <w:p w:rsidR="00000000" w:rsidDel="00000000" w:rsidP="00000000" w:rsidRDefault="00000000" w:rsidRPr="00000000" w14:paraId="00000D9C">
            <w:pPr>
              <w:tabs>
                <w:tab w:val="left" w:leader="none" w:pos="304"/>
              </w:tabs>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9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 FREEZER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A2">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A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5">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A6">
            <w:pPr>
              <w:tabs>
                <w:tab w:val="left" w:leader="none" w:pos="304"/>
              </w:tabs>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7">
            <w:pPr>
              <w:tabs>
                <w:tab w:val="left" w:leader="none" w:pos="304"/>
              </w:tabs>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____box/month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A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ELISA READER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A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A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DB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vMerge w:val="restart"/>
            <w:tcBorders>
              <w:left w:color="000000" w:space="0" w:sz="4" w:val="single"/>
              <w:right w:color="000000" w:space="0" w:sz="4" w:val="single"/>
            </w:tcBorders>
            <w:shd w:fill="auto" w:val="clear"/>
            <w:vAlign w:val="center"/>
          </w:tcPr>
          <w:p w:rsidR="00000000" w:rsidDel="00000000" w:rsidP="00000000" w:rsidRDefault="00000000" w:rsidRPr="00000000" w14:paraId="00000DB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SPECTROPHOTOMETER</w:t>
            </w:r>
          </w:p>
          <w:p w:rsidR="00000000" w:rsidDel="00000000" w:rsidP="00000000" w:rsidRDefault="00000000" w:rsidRPr="00000000" w14:paraId="00000DB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(MULTISCAN GO)</w:t>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DBB">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B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D">
            <w:pPr>
              <w:spacing w:after="0"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DBE">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BF">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0">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1">
            <w:pPr>
              <w:spacing w:after="0"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2">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C3">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gridSpan w:val="3"/>
            <w:vMerge w:val="continue"/>
            <w:tcBorders>
              <w:left w:color="000000" w:space="0" w:sz="4" w:val="single"/>
              <w:right w:color="000000" w:space="0" w:sz="4" w:val="single"/>
            </w:tcBorders>
            <w:shd w:fill="auto" w:val="clear"/>
            <w:vAlign w:val="center"/>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HOUR </w:t>
            </w:r>
          </w:p>
          <w:p w:rsidR="00000000" w:rsidDel="00000000" w:rsidP="00000000" w:rsidRDefault="00000000" w:rsidRPr="00000000" w14:paraId="00000DC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 CUVETTE)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C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C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_____hour</w:t>
            </w:r>
          </w:p>
          <w:p w:rsidR="00000000" w:rsidDel="00000000" w:rsidP="00000000" w:rsidRDefault="00000000" w:rsidRPr="00000000" w14:paraId="00000DD0">
            <w:pPr>
              <w:spacing w:after="0" w:line="240" w:lineRule="auto"/>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D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D3">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THERMAL CYCLER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D6">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D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D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D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D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D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D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DD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shd w:fill="auto" w:val="clear"/>
            <w:vAlign w:val="center"/>
          </w:tcPr>
          <w:p w:rsidR="00000000" w:rsidDel="00000000" w:rsidP="00000000" w:rsidRDefault="00000000" w:rsidRPr="00000000" w14:paraId="00000DD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MICROPIPETTES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E2">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E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E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E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9">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E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540" w:right="0" w:hanging="36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gridSpan w:val="3"/>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E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CELL COUNTER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DEE">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DE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F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PER 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1">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F2">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3">
            <w:pPr>
              <w:spacing w:after="0" w:lineRule="auto"/>
              <w:jc w:val="center"/>
              <w:rPr>
                <w:rFonts w:ascii="Arial" w:cs="Arial" w:eastAsia="Arial" w:hAnsi="Arial"/>
                <w:strike w:val="1"/>
                <w:sz w:val="14"/>
                <w:szCs w:val="14"/>
              </w:rPr>
            </w:pPr>
            <w:r w:rsidDel="00000000" w:rsidR="00000000" w:rsidRPr="00000000">
              <w:rPr>
                <w:rFonts w:ascii="Arial" w:cs="Arial" w:eastAsia="Arial" w:hAnsi="Arial"/>
                <w:sz w:val="14"/>
                <w:szCs w:val="14"/>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____month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DF6">
            <w:pPr>
              <w:spacing w:after="0" w:line="240" w:lineRule="auto"/>
              <w:jc w:val="right"/>
              <w:rPr>
                <w:rFonts w:ascii="Arial" w:cs="Arial" w:eastAsia="Arial" w:hAnsi="Arial"/>
                <w:sz w:val="14"/>
                <w:szCs w:val="14"/>
              </w:rPr>
            </w:pPr>
            <w:r w:rsidDel="00000000" w:rsidR="00000000" w:rsidRPr="00000000">
              <w:rPr>
                <w:rFonts w:ascii="Arial" w:cs="Arial" w:eastAsia="Arial" w:hAnsi="Arial"/>
                <w:b w:val="1"/>
                <w:sz w:val="14"/>
                <w:szCs w:val="1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0">
            <w:pPr>
              <w:spacing w:after="0" w:line="240" w:lineRule="auto"/>
              <w:jc w:val="center"/>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E01">
      <w:pPr>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E02">
      <w:pP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E03">
      <w:pPr>
        <w:tabs>
          <w:tab w:val="left" w:leader="none" w:pos="0"/>
        </w:tabs>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SERVICES</w:t>
      </w:r>
    </w:p>
    <w:tbl>
      <w:tblPr>
        <w:tblStyle w:val="Table17"/>
        <w:tblpPr w:leftFromText="180" w:rightFromText="180" w:topFromText="0" w:bottomFromText="0" w:vertAnchor="text" w:horzAnchor="text" w:tblpX="8307" w:tblpY="150"/>
        <w:tblW w:w="7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6"/>
        <w:gridCol w:w="6030"/>
        <w:tblGridChange w:id="0">
          <w:tblGrid>
            <w:gridCol w:w="1256"/>
            <w:gridCol w:w="6030"/>
          </w:tblGrid>
        </w:tblGridChange>
      </w:tblGrid>
      <w:tr>
        <w:trPr>
          <w:cantSplit w:val="0"/>
          <w:tblHeader w:val="0"/>
        </w:trPr>
        <w:tc>
          <w:tcPr>
            <w:gridSpan w:val="2"/>
          </w:tcPr>
          <w:p w:rsidR="00000000" w:rsidDel="00000000" w:rsidP="00000000" w:rsidRDefault="00000000" w:rsidRPr="00000000" w14:paraId="00000E04">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*Reference:</w:t>
            </w:r>
          </w:p>
        </w:tc>
      </w:tr>
      <w:tr>
        <w:trPr>
          <w:cantSplit w:val="0"/>
          <w:tblHeader w:val="0"/>
        </w:trPr>
        <w:tc>
          <w:tcPr/>
          <w:p w:rsidR="00000000" w:rsidDel="00000000" w:rsidP="00000000" w:rsidRDefault="00000000" w:rsidRPr="00000000" w14:paraId="00000E06">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CMBRL</w:t>
            </w:r>
            <w:r w:rsidDel="00000000" w:rsidR="00000000" w:rsidRPr="00000000">
              <w:rPr>
                <w:rtl w:val="0"/>
              </w:rPr>
            </w:r>
          </w:p>
        </w:tc>
        <w:tc>
          <w:tcPr/>
          <w:p w:rsidR="00000000" w:rsidDel="00000000" w:rsidP="00000000" w:rsidRDefault="00000000" w:rsidRPr="00000000" w14:paraId="00000E07">
            <w:pPr>
              <w:tabs>
                <w:tab w:val="center" w:leader="none" w:pos="4320"/>
                <w:tab w:val="right" w:leader="none" w:pos="864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Craniofacial &amp; Molecular Biology Research Lab </w:t>
            </w:r>
          </w:p>
        </w:tc>
      </w:tr>
      <w:tr>
        <w:trPr>
          <w:cantSplit w:val="0"/>
          <w:tblHeader w:val="0"/>
        </w:trPr>
        <w:tc>
          <w:tcPr/>
          <w:p w:rsidR="00000000" w:rsidDel="00000000" w:rsidP="00000000" w:rsidRDefault="00000000" w:rsidRPr="00000000" w14:paraId="00000E08">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BRL</w:t>
            </w:r>
            <w:r w:rsidDel="00000000" w:rsidR="00000000" w:rsidRPr="00000000">
              <w:rPr>
                <w:rtl w:val="0"/>
              </w:rPr>
            </w:r>
          </w:p>
        </w:tc>
        <w:tc>
          <w:tcPr/>
          <w:p w:rsidR="00000000" w:rsidDel="00000000" w:rsidP="00000000" w:rsidRDefault="00000000" w:rsidRPr="00000000" w14:paraId="00000E0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Biomaterials Research Lab</w:t>
            </w:r>
          </w:p>
        </w:tc>
      </w:tr>
      <w:tr>
        <w:trPr>
          <w:cantSplit w:val="0"/>
          <w:tblHeader w:val="0"/>
        </w:trPr>
        <w:tc>
          <w:tcPr/>
          <w:p w:rsidR="00000000" w:rsidDel="00000000" w:rsidP="00000000" w:rsidRDefault="00000000" w:rsidRPr="00000000" w14:paraId="00000E0A">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BUARL</w:t>
            </w:r>
            <w:r w:rsidDel="00000000" w:rsidR="00000000" w:rsidRPr="00000000">
              <w:rPr>
                <w:rtl w:val="0"/>
              </w:rPr>
            </w:r>
          </w:p>
        </w:tc>
        <w:tc>
          <w:tcPr/>
          <w:p w:rsidR="00000000" w:rsidDel="00000000" w:rsidP="00000000" w:rsidRDefault="00000000" w:rsidRPr="00000000" w14:paraId="00000E0B">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Balai Ungku Aziz Research Lab</w:t>
            </w:r>
          </w:p>
        </w:tc>
      </w:tr>
      <w:tr>
        <w:trPr>
          <w:cantSplit w:val="0"/>
          <w:tblHeader w:val="0"/>
        </w:trPr>
        <w:tc>
          <w:tcPr/>
          <w:p w:rsidR="00000000" w:rsidDel="00000000" w:rsidP="00000000" w:rsidRDefault="00000000" w:rsidRPr="00000000" w14:paraId="00000E0C">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RDL</w:t>
            </w:r>
            <w:r w:rsidDel="00000000" w:rsidR="00000000" w:rsidRPr="00000000">
              <w:rPr>
                <w:rtl w:val="0"/>
              </w:rPr>
            </w:r>
          </w:p>
        </w:tc>
        <w:tc>
          <w:tcPr/>
          <w:p w:rsidR="00000000" w:rsidDel="00000000" w:rsidP="00000000" w:rsidRDefault="00000000" w:rsidRPr="00000000" w14:paraId="00000E0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Research Diagnostic Lab</w:t>
            </w:r>
          </w:p>
        </w:tc>
      </w:tr>
      <w:tr>
        <w:trPr>
          <w:cantSplit w:val="0"/>
          <w:tblHeader w:val="0"/>
        </w:trPr>
        <w:tc>
          <w:tcPr/>
          <w:p w:rsidR="00000000" w:rsidDel="00000000" w:rsidP="00000000" w:rsidRDefault="00000000" w:rsidRPr="00000000" w14:paraId="00000E0E">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TCRL</w:t>
            </w:r>
          </w:p>
        </w:tc>
        <w:tc>
          <w:tcPr/>
          <w:p w:rsidR="00000000" w:rsidDel="00000000" w:rsidP="00000000" w:rsidRDefault="00000000" w:rsidRPr="00000000" w14:paraId="00000E0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Thermal Characterization Research Lab </w:t>
            </w:r>
          </w:p>
        </w:tc>
      </w:tr>
      <w:tr>
        <w:trPr>
          <w:cantSplit w:val="0"/>
          <w:tblHeader w:val="0"/>
        </w:trPr>
        <w:tc>
          <w:tcPr/>
          <w:p w:rsidR="00000000" w:rsidDel="00000000" w:rsidP="00000000" w:rsidRDefault="00000000" w:rsidRPr="00000000" w14:paraId="00000E10">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SCRL/RRRL</w:t>
            </w:r>
          </w:p>
        </w:tc>
        <w:tc>
          <w:tcPr/>
          <w:p w:rsidR="00000000" w:rsidDel="00000000" w:rsidP="00000000" w:rsidRDefault="00000000" w:rsidRPr="00000000" w14:paraId="00000E1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r>
            <w:r w:rsidDel="00000000" w:rsidR="00000000" w:rsidRPr="00000000">
              <w:rPr>
                <w:sz w:val="16"/>
                <w:szCs w:val="16"/>
                <w:rtl w:val="0"/>
              </w:rPr>
              <w:t xml:space="preserve">  </w:t>
            </w:r>
            <w:r w:rsidDel="00000000" w:rsidR="00000000" w:rsidRPr="00000000">
              <w:rPr>
                <w:rFonts w:ascii="Arial" w:cs="Arial" w:eastAsia="Arial" w:hAnsi="Arial"/>
                <w:sz w:val="16"/>
                <w:szCs w:val="16"/>
                <w:rtl w:val="0"/>
              </w:rPr>
              <w:t xml:space="preserve">Stem Cell/ Restorative &amp; Regenerative &amp; Restorative Research Lab</w:t>
            </w:r>
          </w:p>
        </w:tc>
      </w:tr>
    </w:tbl>
    <w:p w:rsidR="00000000" w:rsidDel="00000000" w:rsidP="00000000" w:rsidRDefault="00000000" w:rsidRPr="00000000" w14:paraId="00000E12">
      <w:pPr>
        <w:ind w:left="3828" w:firstLine="0"/>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E13">
      <w:pPr>
        <w:spacing w:after="0" w:line="240" w:lineRule="auto"/>
        <w:ind w:left="1418"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 SERVICE CHARGE</w:t>
      </w:r>
      <w:r w:rsidDel="00000000" w:rsidR="00000000" w:rsidRPr="00000000">
        <w:rPr>
          <w:rtl w:val="0"/>
        </w:rPr>
      </w:r>
    </w:p>
    <w:p w:rsidR="00000000" w:rsidDel="00000000" w:rsidP="00000000" w:rsidRDefault="00000000" w:rsidRPr="00000000" w14:paraId="00000E14">
      <w:pPr>
        <w:numPr>
          <w:ilvl w:val="0"/>
          <w:numId w:val="28"/>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Service fees/charges calculated per sample/ slide/ project</w:t>
      </w:r>
    </w:p>
    <w:p w:rsidR="00000000" w:rsidDel="00000000" w:rsidP="00000000" w:rsidRDefault="00000000" w:rsidRPr="00000000" w14:paraId="00000E15">
      <w:pPr>
        <w:numPr>
          <w:ilvl w:val="0"/>
          <w:numId w:val="29"/>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Charges are NOT inclusive of chemicals and consumables item for the sample preparation</w:t>
      </w:r>
    </w:p>
    <w:p w:rsidR="00000000" w:rsidDel="00000000" w:rsidP="00000000" w:rsidRDefault="00000000" w:rsidRPr="00000000" w14:paraId="00000E16">
      <w:pPr>
        <w:numPr>
          <w:ilvl w:val="0"/>
          <w:numId w:val="29"/>
        </w:numPr>
        <w:spacing w:after="0" w:line="240" w:lineRule="auto"/>
        <w:ind w:left="1418"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Applicant must provide and determine the number of samples/ specimens</w:t>
      </w:r>
    </w:p>
    <w:p w:rsidR="00000000" w:rsidDel="00000000" w:rsidP="00000000" w:rsidRDefault="00000000" w:rsidRPr="00000000" w14:paraId="00000E17">
      <w:pPr>
        <w:rPr>
          <w:rFonts w:ascii="Century Gothic" w:cs="Century Gothic" w:eastAsia="Century Gothic" w:hAnsi="Century Gothic"/>
          <w:sz w:val="14"/>
          <w:szCs w:val="14"/>
        </w:rPr>
      </w:pPr>
      <w:r w:rsidDel="00000000" w:rsidR="00000000" w:rsidRPr="00000000">
        <w:rPr>
          <w:rtl w:val="0"/>
        </w:rPr>
      </w:r>
    </w:p>
    <w:tbl>
      <w:tblPr>
        <w:tblStyle w:val="Table18"/>
        <w:tblW w:w="1431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402"/>
        <w:gridCol w:w="1043"/>
        <w:gridCol w:w="1559"/>
        <w:gridCol w:w="1417"/>
        <w:gridCol w:w="1642"/>
        <w:gridCol w:w="1760"/>
        <w:gridCol w:w="1560"/>
        <w:gridCol w:w="1360"/>
        <w:tblGridChange w:id="0">
          <w:tblGrid>
            <w:gridCol w:w="567"/>
            <w:gridCol w:w="3402"/>
            <w:gridCol w:w="1043"/>
            <w:gridCol w:w="1559"/>
            <w:gridCol w:w="1417"/>
            <w:gridCol w:w="1642"/>
            <w:gridCol w:w="1760"/>
            <w:gridCol w:w="1560"/>
            <w:gridCol w:w="1360"/>
          </w:tblGrid>
        </w:tblGridChange>
      </w:tblGrid>
      <w:tr>
        <w:trPr>
          <w:cantSplit w:val="0"/>
          <w:trHeight w:val="20" w:hRule="atLeast"/>
          <w:tblHeader w:val="0"/>
        </w:trPr>
        <w:tc>
          <w:tcPr>
            <w:gridSpan w:val="7"/>
            <w:tcBorders>
              <w:bottom w:color="000000" w:space="0" w:sz="4" w:val="single"/>
              <w:right w:color="000000" w:space="0" w:sz="4" w:val="single"/>
            </w:tcBorders>
            <w:shd w:fill="d9d9d9" w:val="clear"/>
            <w:vAlign w:val="center"/>
          </w:tcPr>
          <w:p w:rsidR="00000000" w:rsidDel="00000000" w:rsidP="00000000" w:rsidRDefault="00000000" w:rsidRPr="00000000" w14:paraId="00000E18">
            <w:pPr>
              <w:spacing w:after="0" w:line="240" w:lineRule="auto"/>
              <w:ind w:left="72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REFERENCE</w:t>
            </w:r>
          </w:p>
        </w:tc>
        <w:tc>
          <w:tcPr>
            <w:tcBorders>
              <w:bottom w:color="000000" w:space="0" w:sz="4" w:val="single"/>
            </w:tcBorders>
            <w:shd w:fill="d9d9d9" w:val="clear"/>
          </w:tcPr>
          <w:p w:rsidR="00000000" w:rsidDel="00000000" w:rsidP="00000000" w:rsidRDefault="00000000" w:rsidRPr="00000000" w14:paraId="00000E1F">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2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FILLED BY THE APPLICANT</w:t>
            </w:r>
          </w:p>
        </w:tc>
        <w:tc>
          <w:tcPr>
            <w:tcBorders>
              <w:bottom w:color="000000" w:space="0" w:sz="4" w:val="single"/>
              <w:right w:color="000000" w:space="0" w:sz="4" w:val="single"/>
            </w:tcBorders>
            <w:shd w:fill="d9d9d9" w:val="clear"/>
          </w:tcPr>
          <w:p w:rsidR="00000000" w:rsidDel="00000000" w:rsidP="00000000" w:rsidRDefault="00000000" w:rsidRPr="00000000" w14:paraId="00000E21">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22">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 BE CHECKED BY LAB STAFF</w:t>
            </w:r>
          </w:p>
        </w:tc>
      </w:tr>
      <w:tr>
        <w:trPr>
          <w:cantSplit w:val="0"/>
          <w:trHeight w:val="20" w:hRule="atLeast"/>
          <w:tblHeader w:val="0"/>
        </w:trPr>
        <w:tc>
          <w:tcPr>
            <w:vMerge w:val="restart"/>
            <w:tcBorders>
              <w:top w:color="000000" w:space="0" w:sz="4" w:val="single"/>
            </w:tcBorders>
            <w:shd w:fill="d9d9d9" w:val="clear"/>
            <w:vAlign w:val="center"/>
          </w:tcPr>
          <w:p w:rsidR="00000000" w:rsidDel="00000000" w:rsidP="00000000" w:rsidRDefault="00000000" w:rsidRPr="00000000" w14:paraId="00000E23">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w:t>
            </w:r>
          </w:p>
        </w:tc>
        <w:tc>
          <w:tcPr>
            <w:vMerge w:val="restart"/>
            <w:tcBorders>
              <w:top w:color="000000" w:space="0" w:sz="4" w:val="single"/>
            </w:tcBorders>
            <w:shd w:fill="d9d9d9" w:val="clear"/>
            <w:vAlign w:val="center"/>
          </w:tcPr>
          <w:p w:rsidR="00000000" w:rsidDel="00000000" w:rsidP="00000000" w:rsidRDefault="00000000" w:rsidRPr="00000000" w14:paraId="00000E2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LABORATORY SERVICES</w:t>
            </w:r>
          </w:p>
        </w:tc>
        <w:tc>
          <w:tcPr>
            <w:vMerge w:val="restart"/>
            <w:tcBorders>
              <w:top w:color="000000" w:space="0" w:sz="4" w:val="single"/>
            </w:tcBorders>
            <w:shd w:fill="d9d9d9" w:val="clear"/>
            <w:vAlign w:val="center"/>
          </w:tcPr>
          <w:p w:rsidR="00000000" w:rsidDel="00000000" w:rsidP="00000000" w:rsidRDefault="00000000" w:rsidRPr="00000000" w14:paraId="00000E25">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LAB</w:t>
            </w:r>
          </w:p>
        </w:tc>
        <w:tc>
          <w:tcPr>
            <w:vMerge w:val="restart"/>
            <w:tcBorders>
              <w:top w:color="000000" w:space="0" w:sz="4" w:val="single"/>
            </w:tcBorders>
            <w:shd w:fill="d9d9d9" w:val="clear"/>
            <w:vAlign w:val="center"/>
          </w:tcPr>
          <w:p w:rsidR="00000000" w:rsidDel="00000000" w:rsidP="00000000" w:rsidRDefault="00000000" w:rsidRPr="00000000" w14:paraId="00000E26">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 </w:t>
            </w:r>
          </w:p>
          <w:p w:rsidR="00000000" w:rsidDel="00000000" w:rsidP="00000000" w:rsidRDefault="00000000" w:rsidRPr="00000000" w14:paraId="00000E27">
            <w:pPr>
              <w:spacing w:after="0" w:line="240" w:lineRule="auto"/>
              <w:jc w:val="center"/>
              <w:rPr>
                <w:rFonts w:ascii="Arial" w:cs="Arial" w:eastAsia="Arial" w:hAnsi="Arial"/>
                <w:b w:val="1"/>
                <w:sz w:val="14"/>
                <w:szCs w:val="14"/>
              </w:rPr>
            </w:pPr>
            <w:r w:rsidDel="00000000" w:rsidR="00000000" w:rsidRPr="00000000">
              <w:rPr>
                <w:rtl w:val="0"/>
              </w:rPr>
            </w:r>
          </w:p>
        </w:tc>
        <w:tc>
          <w:tcPr>
            <w:gridSpan w:val="3"/>
            <w:tcBorders>
              <w:top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E28">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SERVICE CHARGE</w:t>
            </w:r>
          </w:p>
          <w:p w:rsidR="00000000" w:rsidDel="00000000" w:rsidP="00000000" w:rsidRDefault="00000000" w:rsidRPr="00000000" w14:paraId="00000E29">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(per sample/ slides/ run/ project)</w:t>
            </w:r>
          </w:p>
        </w:tc>
        <w:tc>
          <w:tcPr>
            <w:vMerge w:val="restart"/>
            <w:tcBorders>
              <w:top w:color="000000" w:space="0" w:sz="4" w:val="single"/>
            </w:tcBorders>
            <w:shd w:fill="d9d9d9" w:val="clear"/>
          </w:tcPr>
          <w:p w:rsidR="00000000" w:rsidDel="00000000" w:rsidP="00000000" w:rsidRDefault="00000000" w:rsidRPr="00000000" w14:paraId="00000E2C">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2D">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2E">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2F">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30">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QUANTITY</w:t>
            </w:r>
          </w:p>
        </w:tc>
        <w:tc>
          <w:tcPr>
            <w:vMerge w:val="restart"/>
            <w:tcBorders>
              <w:top w:color="000000" w:space="0" w:sz="4" w:val="single"/>
              <w:right w:color="000000" w:space="0" w:sz="4" w:val="single"/>
            </w:tcBorders>
            <w:shd w:fill="d9d9d9" w:val="clear"/>
          </w:tcPr>
          <w:p w:rsidR="00000000" w:rsidDel="00000000" w:rsidP="00000000" w:rsidRDefault="00000000" w:rsidRPr="00000000" w14:paraId="00000E31">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32">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33">
            <w:pPr>
              <w:spacing w:after="0" w:line="240" w:lineRule="auto"/>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E34">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TOTAL PAYMENT</w:t>
            </w:r>
          </w:p>
          <w:p w:rsidR="00000000" w:rsidDel="00000000" w:rsidP="00000000" w:rsidRDefault="00000000" w:rsidRPr="00000000" w14:paraId="00000E35">
            <w:pPr>
              <w:tabs>
                <w:tab w:val="left" w:leader="none" w:pos="480"/>
                <w:tab w:val="center" w:leader="none" w:pos="1010"/>
              </w:tabs>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36">
            <w:pPr>
              <w:tabs>
                <w:tab w:val="left" w:leader="none" w:pos="480"/>
                <w:tab w:val="center" w:leader="none" w:pos="1010"/>
              </w:tabs>
              <w:spacing w:after="0" w:line="240" w:lineRule="auto"/>
              <w:jc w:val="center"/>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tcBorders>
            <w:shd w:fill="d9d9d9" w:val="clear"/>
            <w:vAlign w:val="center"/>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tcBorders>
            <w:shd w:fill="d9d9d9" w:val="clear"/>
            <w:vAlign w:val="center"/>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tcBorders>
              <w:top w:color="000000" w:space="0" w:sz="4" w:val="single"/>
            </w:tcBorders>
            <w:shd w:fill="d9d9d9" w:val="clear"/>
            <w:vAlign w:val="center"/>
          </w:tcPr>
          <w:p w:rsidR="00000000" w:rsidDel="00000000" w:rsidP="00000000" w:rsidRDefault="00000000" w:rsidRPr="00000000" w14:paraId="00000E3B">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FACULTY OF DENTISTRY-UM</w:t>
            </w:r>
          </w:p>
          <w:p w:rsidR="00000000" w:rsidDel="00000000" w:rsidP="00000000" w:rsidRDefault="00000000" w:rsidRPr="00000000" w14:paraId="00000E3C">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tcBorders>
              <w:top w:color="000000" w:space="0" w:sz="4" w:val="single"/>
            </w:tcBorders>
            <w:shd w:fill="d9d9d9" w:val="clear"/>
            <w:vAlign w:val="center"/>
          </w:tcPr>
          <w:p w:rsidR="00000000" w:rsidDel="00000000" w:rsidP="00000000" w:rsidRDefault="00000000" w:rsidRPr="00000000" w14:paraId="00000E3D">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NON-FACULTY OF DENTISTRY-UM</w:t>
            </w:r>
          </w:p>
          <w:p w:rsidR="00000000" w:rsidDel="00000000" w:rsidP="00000000" w:rsidRDefault="00000000" w:rsidRPr="00000000" w14:paraId="00000E3E">
            <w:pPr>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tcBorders>
              <w:top w:color="000000" w:space="0" w:sz="4" w:val="single"/>
              <w:right w:color="000000" w:space="0" w:sz="4" w:val="single"/>
            </w:tcBorders>
            <w:shd w:fill="d9d9d9" w:val="clear"/>
            <w:vAlign w:val="center"/>
          </w:tcPr>
          <w:p w:rsidR="00000000" w:rsidDel="00000000" w:rsidP="00000000" w:rsidRDefault="00000000" w:rsidRPr="00000000" w14:paraId="00000E3F">
            <w:pPr>
              <w:tabs>
                <w:tab w:val="left" w:leader="none" w:pos="772"/>
              </w:tabs>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NON-UM</w:t>
            </w:r>
          </w:p>
          <w:p w:rsidR="00000000" w:rsidDel="00000000" w:rsidP="00000000" w:rsidRDefault="00000000" w:rsidRPr="00000000" w14:paraId="00000E40">
            <w:pPr>
              <w:tabs>
                <w:tab w:val="left" w:leader="none" w:pos="772"/>
              </w:tabs>
              <w:spacing w:after="0" w:line="24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(RM)</w:t>
            </w:r>
          </w:p>
        </w:tc>
        <w:tc>
          <w:tcPr>
            <w:vMerge w:val="continue"/>
            <w:tcBorders>
              <w:top w:color="000000" w:space="0" w:sz="4" w:val="single"/>
            </w:tcBorders>
            <w:shd w:fill="d9d9d9" w:val="clear"/>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c>
          <w:tcPr>
            <w:vMerge w:val="continue"/>
            <w:tcBorders>
              <w:top w:color="000000" w:space="0" w:sz="4" w:val="single"/>
              <w:right w:color="000000" w:space="0" w:sz="4" w:val="single"/>
            </w:tcBorders>
            <w:shd w:fill="d9d9d9" w:val="clear"/>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43">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44">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E45">
            <w:pPr>
              <w:spacing w:after="0" w:lineRule="auto"/>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LAB BASIC FACILITIES -  utilities, bench, balance, incubator, chemicals storage, stirrer, ph meter,  micropipette, vortex, centrifuge, water bath, ice maker, oven, hot plate, autoclave, RO &amp; ultra pure water, fumehood, ultrasonicater &amp; others. </w:t>
            </w:r>
          </w:p>
          <w:p w:rsidR="00000000" w:rsidDel="00000000" w:rsidP="00000000" w:rsidRDefault="00000000" w:rsidRPr="00000000" w14:paraId="00000E46">
            <w:pPr>
              <w:spacing w:after="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E47">
            <w:pPr>
              <w:spacing w:after="0" w:lineRule="auto"/>
              <w:jc w:val="both"/>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Note: Please refer to the lab staff to confirm the availability of facilities/ equipment, and note that the price is negotiable.</w:t>
            </w:r>
          </w:p>
          <w:p w:rsidR="00000000" w:rsidDel="00000000" w:rsidP="00000000" w:rsidRDefault="00000000" w:rsidRPr="00000000" w14:paraId="00000E48">
            <w:pPr>
              <w:spacing w:after="0" w:lineRule="auto"/>
              <w:jc w:val="both"/>
              <w:rPr>
                <w:rFonts w:ascii="Arial" w:cs="Arial" w:eastAsia="Arial" w:hAnsi="Arial"/>
                <w:i w:val="1"/>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4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ALL LABS</w:t>
            </w:r>
          </w:p>
        </w:tc>
        <w:tc>
          <w:tcPr>
            <w:shd w:fill="auto" w:val="clear"/>
            <w:vAlign w:val="center"/>
          </w:tcPr>
          <w:p w:rsidR="00000000" w:rsidDel="00000000" w:rsidP="00000000" w:rsidRDefault="00000000" w:rsidRPr="00000000" w14:paraId="00000E4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 MULTIPLE USERS </w:t>
            </w:r>
          </w:p>
        </w:tc>
        <w:tc>
          <w:tcPr>
            <w:shd w:fill="auto" w:val="clear"/>
            <w:vAlign w:val="center"/>
          </w:tcPr>
          <w:p w:rsidR="00000000" w:rsidDel="00000000" w:rsidP="00000000" w:rsidRDefault="00000000" w:rsidRPr="00000000" w14:paraId="00000E4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3,000</w:t>
            </w:r>
          </w:p>
        </w:tc>
        <w:tc>
          <w:tcPr>
            <w:shd w:fill="auto" w:val="clear"/>
            <w:vAlign w:val="center"/>
          </w:tcPr>
          <w:p w:rsidR="00000000" w:rsidDel="00000000" w:rsidP="00000000" w:rsidRDefault="00000000" w:rsidRPr="00000000" w14:paraId="00000E4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4,000</w:t>
            </w:r>
          </w:p>
        </w:tc>
        <w:tc>
          <w:tcPr>
            <w:tcBorders>
              <w:right w:color="000000" w:space="0" w:sz="4" w:val="single"/>
            </w:tcBorders>
            <w:shd w:fill="auto" w:val="clear"/>
            <w:vAlign w:val="center"/>
          </w:tcPr>
          <w:p w:rsidR="00000000" w:rsidDel="00000000" w:rsidP="00000000" w:rsidRDefault="00000000" w:rsidRPr="00000000" w14:paraId="00000E4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w:t>
            </w:r>
          </w:p>
        </w:tc>
        <w:tc>
          <w:tcPr>
            <w:shd w:fill="auto" w:val="clear"/>
            <w:vAlign w:val="center"/>
          </w:tcPr>
          <w:p w:rsidR="00000000" w:rsidDel="00000000" w:rsidP="00000000" w:rsidRDefault="00000000" w:rsidRPr="00000000" w14:paraId="00000E4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 project </w:t>
            </w:r>
          </w:p>
        </w:tc>
        <w:tc>
          <w:tcPr>
            <w:tcBorders>
              <w:right w:color="000000" w:space="0" w:sz="4" w:val="single"/>
            </w:tcBorders>
            <w:shd w:fill="auto" w:val="clear"/>
          </w:tcPr>
          <w:p w:rsidR="00000000" w:rsidDel="00000000" w:rsidP="00000000" w:rsidRDefault="00000000" w:rsidRPr="00000000" w14:paraId="00000E4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50">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tcPr>
          <w:p w:rsidR="00000000" w:rsidDel="00000000" w:rsidP="00000000" w:rsidRDefault="00000000" w:rsidRPr="00000000" w14:paraId="00000E51">
            <w:pPr>
              <w:spacing w:after="0" w:lineRule="auto"/>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Light cure, homogenizer, hand piece, scaler, hydrolic press, etc. (negotiable)</w:t>
            </w:r>
          </w:p>
        </w:tc>
        <w:tc>
          <w:tcPr>
            <w:shd w:fill="auto" w:val="clear"/>
            <w:vAlign w:val="center"/>
          </w:tcPr>
          <w:p w:rsidR="00000000" w:rsidDel="00000000" w:rsidP="00000000" w:rsidRDefault="00000000" w:rsidRPr="00000000" w14:paraId="00000E5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BRL</w:t>
              <w:tab/>
            </w:r>
          </w:p>
        </w:tc>
        <w:tc>
          <w:tcPr>
            <w:shd w:fill="auto" w:val="clear"/>
            <w:vAlign w:val="center"/>
          </w:tcPr>
          <w:p w:rsidR="00000000" w:rsidDel="00000000" w:rsidP="00000000" w:rsidRDefault="00000000" w:rsidRPr="00000000" w14:paraId="00000E5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shd w:fill="auto" w:val="clear"/>
            <w:vAlign w:val="center"/>
          </w:tcPr>
          <w:p w:rsidR="00000000" w:rsidDel="00000000" w:rsidP="00000000" w:rsidRDefault="00000000" w:rsidRPr="00000000" w14:paraId="00000E54">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5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500.00 – 1,000.00</w:t>
              <w:tab/>
            </w:r>
          </w:p>
        </w:tc>
        <w:tc>
          <w:tcPr>
            <w:shd w:fill="auto" w:val="clear"/>
            <w:vAlign w:val="center"/>
          </w:tcPr>
          <w:p w:rsidR="00000000" w:rsidDel="00000000" w:rsidP="00000000" w:rsidRDefault="00000000" w:rsidRPr="00000000" w14:paraId="00000E56">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5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800.00 – 3,000.00</w:t>
              <w:tab/>
            </w:r>
          </w:p>
        </w:tc>
        <w:tc>
          <w:tcPr>
            <w:tcBorders>
              <w:right w:color="000000" w:space="0" w:sz="4" w:val="single"/>
            </w:tcBorders>
            <w:shd w:fill="auto" w:val="clear"/>
            <w:vAlign w:val="center"/>
          </w:tcPr>
          <w:p w:rsidR="00000000" w:rsidDel="00000000" w:rsidP="00000000" w:rsidRDefault="00000000" w:rsidRPr="00000000" w14:paraId="00000E5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2,000.00 – 5,000.00</w:t>
            </w:r>
          </w:p>
          <w:p w:rsidR="00000000" w:rsidDel="00000000" w:rsidP="00000000" w:rsidRDefault="00000000" w:rsidRPr="00000000" w14:paraId="00000E5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3,000.00 – 8,000.00</w:t>
            </w:r>
          </w:p>
        </w:tc>
        <w:tc>
          <w:tcPr>
            <w:shd w:fill="auto" w:val="clear"/>
            <w:vAlign w:val="center"/>
          </w:tcPr>
          <w:p w:rsidR="00000000" w:rsidDel="00000000" w:rsidP="00000000" w:rsidRDefault="00000000" w:rsidRPr="00000000" w14:paraId="00000E5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 project</w:t>
            </w:r>
          </w:p>
        </w:tc>
        <w:tc>
          <w:tcPr>
            <w:tcBorders>
              <w:right w:color="000000" w:space="0" w:sz="4" w:val="single"/>
            </w:tcBorders>
            <w:shd w:fill="auto" w:val="clear"/>
          </w:tcPr>
          <w:p w:rsidR="00000000" w:rsidDel="00000000" w:rsidP="00000000" w:rsidRDefault="00000000" w:rsidRPr="00000000" w14:paraId="00000E5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5C">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5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SCANNING ELECTRON MICROSCOPE (SEM)</w:t>
            </w:r>
          </w:p>
          <w:p w:rsidR="00000000" w:rsidDel="00000000" w:rsidP="00000000" w:rsidRDefault="00000000" w:rsidRPr="00000000" w14:paraId="00000E5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FEI Quanta 250 FEG SEM</w:t>
            </w:r>
          </w:p>
          <w:p w:rsidR="00000000" w:rsidDel="00000000" w:rsidP="00000000" w:rsidRDefault="00000000" w:rsidRPr="00000000" w14:paraId="00000E5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 Low Vacuum</w:t>
            </w:r>
          </w:p>
          <w:p w:rsidR="00000000" w:rsidDel="00000000" w:rsidP="00000000" w:rsidRDefault="00000000" w:rsidRPr="00000000" w14:paraId="00000E6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repaired</w:t>
            </w:r>
          </w:p>
        </w:tc>
        <w:tc>
          <w:tcPr>
            <w:shd w:fill="auto" w:val="clear"/>
            <w:vAlign w:val="center"/>
          </w:tcPr>
          <w:p w:rsidR="00000000" w:rsidDel="00000000" w:rsidP="00000000" w:rsidRDefault="00000000" w:rsidRPr="00000000" w14:paraId="00000E6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6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63">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6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shd w:fill="auto" w:val="clear"/>
            <w:vAlign w:val="center"/>
          </w:tcPr>
          <w:p w:rsidR="00000000" w:rsidDel="00000000" w:rsidP="00000000" w:rsidRDefault="00000000" w:rsidRPr="00000000" w14:paraId="00000E6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w:t>
            </w:r>
          </w:p>
        </w:tc>
        <w:tc>
          <w:tcPr>
            <w:tcBorders>
              <w:right w:color="000000" w:space="0" w:sz="4" w:val="single"/>
            </w:tcBorders>
            <w:shd w:fill="auto" w:val="clear"/>
            <w:vAlign w:val="center"/>
          </w:tcPr>
          <w:p w:rsidR="00000000" w:rsidDel="00000000" w:rsidP="00000000" w:rsidRDefault="00000000" w:rsidRPr="00000000" w14:paraId="00000E6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450</w:t>
            </w:r>
          </w:p>
          <w:p w:rsidR="00000000" w:rsidDel="00000000" w:rsidP="00000000" w:rsidRDefault="00000000" w:rsidRPr="00000000" w14:paraId="00000E6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900</w:t>
            </w:r>
          </w:p>
        </w:tc>
        <w:tc>
          <w:tcPr>
            <w:shd w:fill="auto" w:val="clear"/>
            <w:vAlign w:val="center"/>
          </w:tcPr>
          <w:p w:rsidR="00000000" w:rsidDel="00000000" w:rsidP="00000000" w:rsidRDefault="00000000" w:rsidRPr="00000000" w14:paraId="00000E68">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6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6A">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6B">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6C">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ENERGY DISPERSIVE X-RAY SPECTROMETER (EDS)</w:t>
            </w:r>
          </w:p>
          <w:p w:rsidR="00000000" w:rsidDel="00000000" w:rsidP="00000000" w:rsidRDefault="00000000" w:rsidRPr="00000000" w14:paraId="00000E6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XMax20 SDD</w:t>
            </w:r>
          </w:p>
          <w:p w:rsidR="00000000" w:rsidDel="00000000" w:rsidP="00000000" w:rsidRDefault="00000000" w:rsidRPr="00000000" w14:paraId="00000E6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repaired</w:t>
            </w:r>
          </w:p>
        </w:tc>
        <w:tc>
          <w:tcPr>
            <w:shd w:fill="auto" w:val="clear"/>
            <w:vAlign w:val="center"/>
          </w:tcPr>
          <w:p w:rsidR="00000000" w:rsidDel="00000000" w:rsidP="00000000" w:rsidRDefault="00000000" w:rsidRPr="00000000" w14:paraId="00000E6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7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7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 (1 scanning)</w:t>
            </w:r>
          </w:p>
        </w:tc>
        <w:tc>
          <w:tcPr>
            <w:shd w:fill="auto" w:val="clear"/>
            <w:vAlign w:val="center"/>
          </w:tcPr>
          <w:p w:rsidR="00000000" w:rsidDel="00000000" w:rsidP="00000000" w:rsidRDefault="00000000" w:rsidRPr="00000000" w14:paraId="00000E7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shd w:fill="auto" w:val="clear"/>
            <w:vAlign w:val="center"/>
          </w:tcPr>
          <w:p w:rsidR="00000000" w:rsidDel="00000000" w:rsidP="00000000" w:rsidRDefault="00000000" w:rsidRPr="00000000" w14:paraId="00000E7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110</w:t>
            </w:r>
          </w:p>
        </w:tc>
        <w:tc>
          <w:tcPr>
            <w:tcBorders>
              <w:right w:color="000000" w:space="0" w:sz="4" w:val="single"/>
            </w:tcBorders>
            <w:shd w:fill="auto" w:val="clear"/>
            <w:vAlign w:val="center"/>
          </w:tcPr>
          <w:p w:rsidR="00000000" w:rsidDel="00000000" w:rsidP="00000000" w:rsidRDefault="00000000" w:rsidRPr="00000000" w14:paraId="00000E7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220</w:t>
            </w:r>
          </w:p>
          <w:p w:rsidR="00000000" w:rsidDel="00000000" w:rsidP="00000000" w:rsidRDefault="00000000" w:rsidRPr="00000000" w14:paraId="00000E7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440</w:t>
            </w:r>
          </w:p>
        </w:tc>
        <w:tc>
          <w:tcPr>
            <w:shd w:fill="auto" w:val="clear"/>
            <w:vAlign w:val="center"/>
          </w:tcPr>
          <w:p w:rsidR="00000000" w:rsidDel="00000000" w:rsidP="00000000" w:rsidRDefault="00000000" w:rsidRPr="00000000" w14:paraId="00000E76">
            <w:pPr>
              <w:spacing w:after="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7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7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79">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7A">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3D OPTICAL SURFACE TEXTURE ANALYZER</w:t>
            </w:r>
          </w:p>
          <w:p w:rsidR="00000000" w:rsidDel="00000000" w:rsidP="00000000" w:rsidRDefault="00000000" w:rsidRPr="00000000" w14:paraId="00000E7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Infinite Focus Real 3D Alicona</w:t>
            </w:r>
          </w:p>
          <w:p w:rsidR="00000000" w:rsidDel="00000000" w:rsidP="00000000" w:rsidRDefault="00000000" w:rsidRPr="00000000" w14:paraId="00000E7C">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7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7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7F">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8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shd w:fill="auto" w:val="clear"/>
            <w:vAlign w:val="center"/>
          </w:tcPr>
          <w:p w:rsidR="00000000" w:rsidDel="00000000" w:rsidP="00000000" w:rsidRDefault="00000000" w:rsidRPr="00000000" w14:paraId="00000E8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right w:color="000000" w:space="0" w:sz="4" w:val="single"/>
            </w:tcBorders>
            <w:shd w:fill="auto" w:val="clear"/>
            <w:vAlign w:val="center"/>
          </w:tcPr>
          <w:p w:rsidR="00000000" w:rsidDel="00000000" w:rsidP="00000000" w:rsidRDefault="00000000" w:rsidRPr="00000000" w14:paraId="00000E8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8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shd w:fill="auto" w:val="clear"/>
            <w:vAlign w:val="center"/>
          </w:tcPr>
          <w:p w:rsidR="00000000" w:rsidDel="00000000" w:rsidP="00000000" w:rsidRDefault="00000000" w:rsidRPr="00000000" w14:paraId="00000E8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85">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86">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87">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FOURIER TRANSFORM INFRARED (FTIR)</w:t>
            </w:r>
          </w:p>
          <w:p w:rsidR="00000000" w:rsidDel="00000000" w:rsidP="00000000" w:rsidRDefault="00000000" w:rsidRPr="00000000" w14:paraId="00000E88">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Nicolet 6700</w:t>
            </w:r>
          </w:p>
          <w:p w:rsidR="00000000" w:rsidDel="00000000" w:rsidP="00000000" w:rsidRDefault="00000000" w:rsidRPr="00000000" w14:paraId="00000E89">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8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8B">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shd w:fill="auto" w:val="clear"/>
            <w:vAlign w:val="center"/>
          </w:tcPr>
          <w:p w:rsidR="00000000" w:rsidDel="00000000" w:rsidP="00000000" w:rsidRDefault="00000000" w:rsidRPr="00000000" w14:paraId="00000E8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shd w:fill="auto" w:val="clear"/>
            <w:vAlign w:val="center"/>
          </w:tcPr>
          <w:p w:rsidR="00000000" w:rsidDel="00000000" w:rsidP="00000000" w:rsidRDefault="00000000" w:rsidRPr="00000000" w14:paraId="00000E8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right w:color="000000" w:space="0" w:sz="4" w:val="single"/>
            </w:tcBorders>
            <w:shd w:fill="auto" w:val="clear"/>
            <w:vAlign w:val="center"/>
          </w:tcPr>
          <w:p w:rsidR="00000000" w:rsidDel="00000000" w:rsidP="00000000" w:rsidRDefault="00000000" w:rsidRPr="00000000" w14:paraId="00000E8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200</w:t>
            </w:r>
          </w:p>
          <w:p w:rsidR="00000000" w:rsidDel="00000000" w:rsidP="00000000" w:rsidRDefault="00000000" w:rsidRPr="00000000" w14:paraId="00000E8F">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400</w:t>
            </w:r>
          </w:p>
        </w:tc>
        <w:tc>
          <w:tcPr>
            <w:shd w:fill="auto" w:val="clear"/>
            <w:vAlign w:val="center"/>
          </w:tcPr>
          <w:p w:rsidR="00000000" w:rsidDel="00000000" w:rsidP="00000000" w:rsidRDefault="00000000" w:rsidRPr="00000000" w14:paraId="00000E9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91">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92">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93">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THERMOMECHANICAL ANALYZER (TMA)</w:t>
            </w:r>
          </w:p>
          <w:p w:rsidR="00000000" w:rsidDel="00000000" w:rsidP="00000000" w:rsidRDefault="00000000" w:rsidRPr="00000000" w14:paraId="00000E94">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TMA-60</w:t>
            </w:r>
          </w:p>
          <w:p w:rsidR="00000000" w:rsidDel="00000000" w:rsidP="00000000" w:rsidRDefault="00000000" w:rsidRPr="00000000" w14:paraId="00000E95">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9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9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98">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99">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9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9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350</w:t>
            </w:r>
          </w:p>
        </w:tc>
        <w:tc>
          <w:tcPr>
            <w:shd w:fill="auto" w:val="clear"/>
            <w:vAlign w:val="center"/>
          </w:tcPr>
          <w:p w:rsidR="00000000" w:rsidDel="00000000" w:rsidP="00000000" w:rsidRDefault="00000000" w:rsidRPr="00000000" w14:paraId="00000E9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9D">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9E">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9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MICRO HARDNESS TESTING MACHINE</w:t>
            </w:r>
          </w:p>
          <w:p w:rsidR="00000000" w:rsidDel="00000000" w:rsidP="00000000" w:rsidRDefault="00000000" w:rsidRPr="00000000" w14:paraId="00000EA0">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HMV-FA (ISO 17025:2017 Accreditated)</w:t>
            </w:r>
          </w:p>
          <w:p w:rsidR="00000000" w:rsidDel="00000000" w:rsidP="00000000" w:rsidRDefault="00000000" w:rsidRPr="00000000" w14:paraId="00000EA1">
            <w:pPr>
              <w:spacing w:after="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A2">
            <w:pPr>
              <w:spacing w:after="0" w:lineRule="auto"/>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*TEMPORARILY NOT AVAILABLE</w:t>
            </w:r>
          </w:p>
        </w:tc>
        <w:tc>
          <w:tcPr>
            <w:shd w:fill="auto" w:val="clear"/>
            <w:vAlign w:val="center"/>
          </w:tcPr>
          <w:p w:rsidR="00000000" w:rsidDel="00000000" w:rsidP="00000000" w:rsidRDefault="00000000" w:rsidRPr="00000000" w14:paraId="00000EA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A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A5">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A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shd w:fill="auto" w:val="clear"/>
            <w:vAlign w:val="center"/>
          </w:tcPr>
          <w:p w:rsidR="00000000" w:rsidDel="00000000" w:rsidP="00000000" w:rsidRDefault="00000000" w:rsidRPr="00000000" w14:paraId="00000EA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right w:color="000000" w:space="0" w:sz="4" w:val="single"/>
            </w:tcBorders>
            <w:shd w:fill="auto" w:val="clear"/>
            <w:vAlign w:val="center"/>
          </w:tcPr>
          <w:p w:rsidR="00000000" w:rsidDel="00000000" w:rsidP="00000000" w:rsidRDefault="00000000" w:rsidRPr="00000000" w14:paraId="00000EA8">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300</w:t>
            </w:r>
          </w:p>
          <w:p w:rsidR="00000000" w:rsidDel="00000000" w:rsidP="00000000" w:rsidRDefault="00000000" w:rsidRPr="00000000" w14:paraId="00000EA9">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600</w:t>
            </w:r>
          </w:p>
        </w:tc>
        <w:tc>
          <w:tcPr>
            <w:shd w:fill="auto" w:val="clear"/>
            <w:vAlign w:val="center"/>
          </w:tcPr>
          <w:p w:rsidR="00000000" w:rsidDel="00000000" w:rsidP="00000000" w:rsidRDefault="00000000" w:rsidRPr="00000000" w14:paraId="00000EAA">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AB">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EAC">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AD">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FULLY AUTOMATED MICRO HARDNESS TESTING MACHINE</w:t>
            </w:r>
          </w:p>
          <w:p w:rsidR="00000000" w:rsidDel="00000000" w:rsidP="00000000" w:rsidRDefault="00000000" w:rsidRPr="00000000" w14:paraId="00000EAE">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HMV-FA (Vickers Hardness)</w:t>
            </w:r>
          </w:p>
          <w:p w:rsidR="00000000" w:rsidDel="00000000" w:rsidP="00000000" w:rsidRDefault="00000000" w:rsidRPr="00000000" w14:paraId="00000EAF">
            <w:pPr>
              <w:spacing w:after="0" w:lineRule="auto"/>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B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shd w:fill="auto" w:val="clear"/>
            <w:vAlign w:val="center"/>
          </w:tcPr>
          <w:p w:rsidR="00000000" w:rsidDel="00000000" w:rsidP="00000000" w:rsidRDefault="00000000" w:rsidRPr="00000000" w14:paraId="00000EB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p w:rsidR="00000000" w:rsidDel="00000000" w:rsidP="00000000" w:rsidRDefault="00000000" w:rsidRPr="00000000" w14:paraId="00000EB2">
            <w:pPr>
              <w:spacing w:after="0" w:lineRule="auto"/>
              <w:jc w:val="center"/>
              <w:rPr>
                <w:rFonts w:ascii="Arial" w:cs="Arial" w:eastAsia="Arial" w:hAnsi="Arial"/>
                <w:sz w:val="14"/>
                <w:szCs w:val="14"/>
              </w:rPr>
            </w:pPr>
            <w:r w:rsidDel="00000000" w:rsidR="00000000" w:rsidRPr="00000000">
              <w:rPr>
                <w:rtl w:val="0"/>
              </w:rPr>
            </w:r>
          </w:p>
        </w:tc>
        <w:tc>
          <w:tcPr>
            <w:shd w:fill="auto" w:val="clear"/>
            <w:vAlign w:val="center"/>
          </w:tcPr>
          <w:p w:rsidR="00000000" w:rsidDel="00000000" w:rsidP="00000000" w:rsidRDefault="00000000" w:rsidRPr="00000000" w14:paraId="00000EB3">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shd w:fill="auto" w:val="clear"/>
            <w:vAlign w:val="center"/>
          </w:tcPr>
          <w:p w:rsidR="00000000" w:rsidDel="00000000" w:rsidP="00000000" w:rsidRDefault="00000000" w:rsidRPr="00000000" w14:paraId="00000EB4">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right w:color="000000" w:space="0" w:sz="4" w:val="single"/>
            </w:tcBorders>
            <w:shd w:fill="auto" w:val="clear"/>
            <w:vAlign w:val="center"/>
          </w:tcPr>
          <w:p w:rsidR="00000000" w:rsidDel="00000000" w:rsidP="00000000" w:rsidRDefault="00000000" w:rsidRPr="00000000" w14:paraId="00000EB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250</w:t>
            </w:r>
          </w:p>
          <w:p w:rsidR="00000000" w:rsidDel="00000000" w:rsidP="00000000" w:rsidRDefault="00000000" w:rsidRPr="00000000" w14:paraId="00000EB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shd w:fill="auto" w:val="clear"/>
            <w:vAlign w:val="center"/>
          </w:tcPr>
          <w:p w:rsidR="00000000" w:rsidDel="00000000" w:rsidP="00000000" w:rsidRDefault="00000000" w:rsidRPr="00000000" w14:paraId="00000EB7">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right w:color="000000" w:space="0" w:sz="4" w:val="single"/>
            </w:tcBorders>
            <w:shd w:fill="auto" w:val="clear"/>
          </w:tcPr>
          <w:p w:rsidR="00000000" w:rsidDel="00000000" w:rsidP="00000000" w:rsidRDefault="00000000" w:rsidRPr="00000000" w14:paraId="00000EB8">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B9">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EB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STEREO MICROSCOPE</w:t>
            </w:r>
          </w:p>
          <w:p w:rsidR="00000000" w:rsidDel="00000000" w:rsidP="00000000" w:rsidRDefault="00000000" w:rsidRPr="00000000" w14:paraId="00000EB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SZX7 OLYMPUS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B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BE">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BF">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0">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600</w:t>
            </w:r>
          </w:p>
          <w:p w:rsidR="00000000" w:rsidDel="00000000" w:rsidP="00000000" w:rsidRDefault="00000000" w:rsidRPr="00000000" w14:paraId="00000EC1">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C2">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C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C4">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C5">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EC6">
            <w:pPr>
              <w:rPr>
                <w:rFonts w:ascii="Arial" w:cs="Arial" w:eastAsia="Arial" w:hAnsi="Arial"/>
                <w:sz w:val="14"/>
                <w:szCs w:val="14"/>
              </w:rPr>
            </w:pPr>
            <w:r w:rsidDel="00000000" w:rsidR="00000000" w:rsidRPr="00000000">
              <w:rPr>
                <w:rFonts w:ascii="Arial" w:cs="Arial" w:eastAsia="Arial" w:hAnsi="Arial"/>
                <w:sz w:val="14"/>
                <w:szCs w:val="14"/>
                <w:rtl w:val="0"/>
              </w:rPr>
              <w:t xml:space="preserve">COMPOUND MICROSCOPE</w:t>
            </w:r>
          </w:p>
          <w:p w:rsidR="00000000" w:rsidDel="00000000" w:rsidP="00000000" w:rsidRDefault="00000000" w:rsidRPr="00000000" w14:paraId="00000EC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BX51 OLYMPUS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PROJECT</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CA">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ECB">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C">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600</w:t>
            </w:r>
          </w:p>
          <w:p w:rsidR="00000000" w:rsidDel="00000000" w:rsidP="00000000" w:rsidRDefault="00000000" w:rsidRPr="00000000" w14:paraId="00000ECD">
            <w:pPr>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500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C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______project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CF">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tcPr>
          <w:p w:rsidR="00000000" w:rsidDel="00000000" w:rsidP="00000000" w:rsidRDefault="00000000" w:rsidRPr="00000000" w14:paraId="00000ED0">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ED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DENSITY BALANCE</w:t>
            </w:r>
          </w:p>
          <w:p w:rsidR="00000000" w:rsidDel="00000000" w:rsidP="00000000" w:rsidRDefault="00000000" w:rsidRPr="00000000" w14:paraId="00000ED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AX224 Sartorius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Local: 10</w:t>
            </w:r>
          </w:p>
          <w:p w:rsidR="00000000" w:rsidDel="00000000" w:rsidP="00000000" w:rsidRDefault="00000000" w:rsidRPr="00000000" w14:paraId="00000ED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International: 20</w:t>
            </w:r>
          </w:p>
          <w:p w:rsidR="00000000" w:rsidDel="00000000" w:rsidP="00000000" w:rsidRDefault="00000000" w:rsidRPr="00000000" w14:paraId="00000ED9">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D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D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DC">
            <w:pPr>
              <w:spacing w:after="0" w:line="240" w:lineRule="auto"/>
              <w:jc w:val="center"/>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DD">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D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LUMINEX </w:t>
            </w:r>
          </w:p>
          <w:p w:rsidR="00000000" w:rsidDel="00000000" w:rsidP="00000000" w:rsidRDefault="00000000" w:rsidRPr="00000000" w14:paraId="00000ED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Luminex 200</w:t>
            </w:r>
          </w:p>
          <w:p w:rsidR="00000000" w:rsidDel="00000000" w:rsidP="00000000" w:rsidRDefault="00000000" w:rsidRPr="00000000" w14:paraId="00000EE0">
            <w:pPr>
              <w:spacing w:after="0" w:line="240" w:lineRule="auto"/>
              <w:ind w:right="465"/>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SCRL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  - 96 well plates</w:t>
            </w:r>
          </w:p>
          <w:p w:rsidR="00000000" w:rsidDel="00000000" w:rsidP="00000000" w:rsidRDefault="00000000" w:rsidRPr="00000000" w14:paraId="00000EE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(exclude sample preparation)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EE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 sample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E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A">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BIOANALYZER</w:t>
            </w:r>
          </w:p>
          <w:p w:rsidR="00000000" w:rsidDel="00000000" w:rsidP="00000000" w:rsidRDefault="00000000" w:rsidRPr="00000000" w14:paraId="00000EE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Agilent2100)</w:t>
            </w:r>
          </w:p>
          <w:p w:rsidR="00000000" w:rsidDel="00000000" w:rsidP="00000000" w:rsidRDefault="00000000" w:rsidRPr="00000000" w14:paraId="00000EED">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EF">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F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EF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 samples)</w:t>
            </w:r>
          </w:p>
          <w:p w:rsidR="00000000" w:rsidDel="00000000" w:rsidP="00000000" w:rsidRDefault="00000000" w:rsidRPr="00000000" w14:paraId="00000EF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*Prices do not include the chip and reagents</w:t>
            </w:r>
          </w:p>
          <w:p w:rsidR="00000000" w:rsidDel="00000000" w:rsidP="00000000" w:rsidRDefault="00000000" w:rsidRPr="00000000" w14:paraId="00000EF3">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EF8">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9">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EF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AUTOMATED DNA EXTRACTION </w:t>
            </w:r>
          </w:p>
          <w:p w:rsidR="00000000" w:rsidDel="00000000" w:rsidP="00000000" w:rsidRDefault="00000000" w:rsidRPr="00000000" w14:paraId="00000EF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QIAcube)</w:t>
            </w:r>
          </w:p>
          <w:p w:rsidR="00000000" w:rsidDel="00000000" w:rsidP="00000000" w:rsidRDefault="00000000" w:rsidRPr="00000000" w14:paraId="00000EFD">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EF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RUN</w:t>
            </w:r>
          </w:p>
          <w:p w:rsidR="00000000" w:rsidDel="00000000" w:rsidP="00000000" w:rsidRDefault="00000000" w:rsidRPr="00000000" w14:paraId="00000F0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 samples)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____run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05">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06">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MICROMODE MICROPLATE READER</w:t>
            </w:r>
          </w:p>
          <w:p w:rsidR="00000000" w:rsidDel="00000000" w:rsidP="00000000" w:rsidRDefault="00000000" w:rsidRPr="00000000" w14:paraId="00000F08">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(TECAN INFINITE 200 PRO)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CMBRL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PLATE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130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180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E">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F0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F10">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11">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F12">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F1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CRYOSTAT (FROZEN TISSUE SECTIONING) MODEL: LEICA CM1850UV</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1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p w:rsidR="00000000" w:rsidDel="00000000" w:rsidP="00000000" w:rsidRDefault="00000000" w:rsidRPr="00000000" w14:paraId="00000F15">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 </w:t>
            </w:r>
          </w:p>
          <w:p w:rsidR="00000000" w:rsidDel="00000000" w:rsidP="00000000" w:rsidRDefault="00000000" w:rsidRPr="00000000" w14:paraId="00000F1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(inclusive consumables)</w:t>
            </w:r>
          </w:p>
          <w:p w:rsidR="00000000" w:rsidDel="00000000" w:rsidP="00000000" w:rsidRDefault="00000000" w:rsidRPr="00000000" w14:paraId="00000F18">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1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1C">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1D">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1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1F">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F2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(sectioning only)</w:t>
            </w:r>
          </w:p>
          <w:p w:rsidR="00000000" w:rsidDel="00000000" w:rsidP="00000000" w:rsidRDefault="00000000" w:rsidRPr="00000000" w14:paraId="00000F25">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2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29">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2A">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2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2C">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2D">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2E">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MICROTOME (SECTIONING TISSUE)</w:t>
            </w:r>
          </w:p>
          <w:p w:rsidR="00000000" w:rsidDel="00000000" w:rsidP="00000000" w:rsidRDefault="00000000" w:rsidRPr="00000000" w14:paraId="00000F2F">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LEICA RM2045 &amp; RM2035)</w:t>
            </w:r>
          </w:p>
        </w:tc>
        <w:tc>
          <w:tcPr>
            <w:vMerge w:val="restart"/>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3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 </w:t>
            </w:r>
          </w:p>
          <w:p w:rsidR="00000000" w:rsidDel="00000000" w:rsidP="00000000" w:rsidRDefault="00000000" w:rsidRPr="00000000" w14:paraId="00000F3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(inclusive consumables)</w:t>
            </w:r>
          </w:p>
          <w:p w:rsidR="00000000" w:rsidDel="00000000" w:rsidP="00000000" w:rsidRDefault="00000000" w:rsidRPr="00000000" w14:paraId="00000F33">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37">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3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3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3A">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3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p w:rsidR="00000000" w:rsidDel="00000000" w:rsidP="00000000" w:rsidRDefault="00000000" w:rsidRPr="00000000" w14:paraId="00000F3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(sectioning only)</w:t>
            </w:r>
          </w:p>
          <w:p w:rsidR="00000000" w:rsidDel="00000000" w:rsidP="00000000" w:rsidRDefault="00000000" w:rsidRPr="00000000" w14:paraId="00000F40">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44">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45">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4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47">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shd w:fill="auto" w:val="clear"/>
            <w:vAlign w:val="center"/>
          </w:tcPr>
          <w:p w:rsidR="00000000" w:rsidDel="00000000" w:rsidP="00000000" w:rsidRDefault="00000000" w:rsidRPr="00000000" w14:paraId="00000F48">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F49">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THIN PREP AUTO SMEAR</w:t>
            </w:r>
          </w:p>
          <w:p w:rsidR="00000000" w:rsidDel="00000000" w:rsidP="00000000" w:rsidRDefault="00000000" w:rsidRPr="00000000" w14:paraId="00000F4A">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(PREPARE SLIDES)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4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50">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5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F52">
            <w:pPr>
              <w:spacing w:after="0" w:line="240" w:lineRule="auto"/>
              <w:jc w:val="right"/>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3">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DIGITAL SCANNING  SYSTEM</w:t>
            </w:r>
          </w:p>
          <w:p w:rsidR="00000000" w:rsidDel="00000000" w:rsidP="00000000" w:rsidRDefault="00000000" w:rsidRPr="00000000" w14:paraId="00000F55">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MODEL: PANNORAMIC DESK</w:t>
            </w:r>
          </w:p>
          <w:p w:rsidR="00000000" w:rsidDel="00000000" w:rsidP="00000000" w:rsidRDefault="00000000" w:rsidRPr="00000000" w14:paraId="00000F5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BRAND: 3DHISTECH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RDL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8">
            <w:pPr>
              <w:spacing w:after="0" w:line="240" w:lineRule="auto"/>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5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5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5D">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5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____slide</w:t>
            </w:r>
          </w:p>
          <w:p w:rsidR="00000000" w:rsidDel="00000000" w:rsidP="00000000" w:rsidRDefault="00000000" w:rsidRPr="00000000" w14:paraId="00000F5F">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0">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F61">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2">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3">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DYNAMIC MECHANICAL ANALYSER</w:t>
            </w:r>
          </w:p>
          <w:p w:rsidR="00000000" w:rsidDel="00000000" w:rsidP="00000000" w:rsidRDefault="00000000" w:rsidRPr="00000000" w14:paraId="00000F64">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(DMA)</w:t>
            </w:r>
          </w:p>
          <w:p w:rsidR="00000000" w:rsidDel="00000000" w:rsidP="00000000" w:rsidRDefault="00000000" w:rsidRPr="00000000" w14:paraId="00000F65">
            <w:pPr>
              <w:spacing w:after="0" w:line="240" w:lineRule="auto"/>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67">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C">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6D">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6E">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6F">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0">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THERMOGRAVIMETRIC ANALYSER (TGA)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72">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7">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78">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9">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A">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B">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DIFFERENTIAL SCANNING CALORIMETRY (DSC)</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TCRL</w:t>
            </w:r>
          </w:p>
          <w:p w:rsidR="00000000" w:rsidDel="00000000" w:rsidP="00000000" w:rsidRDefault="00000000" w:rsidRPr="00000000" w14:paraId="00000F7D">
            <w:pPr>
              <w:spacing w:after="0" w:line="240" w:lineRule="auto"/>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7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SAMPLE/PAN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7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2">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83">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p w:rsidR="00000000" w:rsidDel="00000000" w:rsidP="00000000" w:rsidRDefault="00000000" w:rsidRPr="00000000" w14:paraId="00000F84">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5">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6">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7">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 AGAR/BROTH PREPARATION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8C">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8D">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8E">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____plate</w:t>
            </w:r>
          </w:p>
          <w:p w:rsidR="00000000" w:rsidDel="00000000" w:rsidP="00000000" w:rsidRDefault="00000000" w:rsidRPr="00000000" w14:paraId="00000F8F">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0">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1">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2">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COLONY COUNT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PLATE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8">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99">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_____plate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9A">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B">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C">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MICROBIOLOGY- GRAM STAINING</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D">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E">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SLIDE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9F">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0">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1">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2">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A3">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_____slide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4">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5">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6">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FREEZE DRY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7">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8">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9">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A">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AB">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C">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AD">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_____sample</w:t>
            </w:r>
          </w:p>
          <w:p w:rsidR="00000000" w:rsidDel="00000000" w:rsidP="00000000" w:rsidRDefault="00000000" w:rsidRPr="00000000" w14:paraId="00000FAE">
            <w:pPr>
              <w:spacing w:after="0" w:line="240" w:lineRule="auto"/>
              <w:ind w:right="41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AF">
            <w:pPr>
              <w:spacing w:after="0" w:line="240" w:lineRule="auto"/>
              <w:rPr>
                <w:rFonts w:ascii="Arial" w:cs="Arial" w:eastAsia="Arial" w:hAnsi="Arial"/>
                <w:sz w:val="14"/>
                <w:szCs w:val="14"/>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0">
            <w:pPr>
              <w:numPr>
                <w:ilvl w:val="0"/>
                <w:numId w:val="26"/>
              </w:numPr>
              <w:spacing w:after="0" w:line="240" w:lineRule="auto"/>
              <w:ind w:left="360" w:hanging="360"/>
              <w:jc w:val="center"/>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1">
            <w:pPr>
              <w:spacing w:after="0" w:line="24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DIAMOND CUTTER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2">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BUARL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3">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PER SAMPLE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4">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5">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6">
            <w:pPr>
              <w:spacing w:after="0" w:line="24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FB7">
            <w:pPr>
              <w:spacing w:after="0" w:line="240" w:lineRule="auto"/>
              <w:ind w:right="410"/>
              <w:jc w:val="center"/>
              <w:rPr>
                <w:rFonts w:ascii="Arial" w:cs="Arial" w:eastAsia="Arial" w:hAnsi="Arial"/>
                <w:sz w:val="14"/>
                <w:szCs w:val="14"/>
              </w:rPr>
            </w:pPr>
            <w:r w:rsidDel="00000000" w:rsidR="00000000" w:rsidRPr="00000000">
              <w:rPr>
                <w:rtl w:val="0"/>
              </w:rPr>
            </w:r>
          </w:p>
          <w:p w:rsidR="00000000" w:rsidDel="00000000" w:rsidP="00000000" w:rsidRDefault="00000000" w:rsidRPr="00000000" w14:paraId="00000FB8">
            <w:pPr>
              <w:spacing w:after="0" w:line="240" w:lineRule="auto"/>
              <w:ind w:right="410"/>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____sample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FB9">
            <w:pPr>
              <w:spacing w:after="0" w:line="240" w:lineRule="auto"/>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FBA">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FBB">
      <w:pPr>
        <w:spacing w:after="0" w:line="240" w:lineRule="auto"/>
        <w:rPr>
          <w:rFonts w:ascii="Century Gothic" w:cs="Century Gothic" w:eastAsia="Century Gothic" w:hAnsi="Century Gothic"/>
          <w:sz w:val="12"/>
          <w:szCs w:val="12"/>
        </w:rPr>
      </w:pPr>
      <w:r w:rsidDel="00000000" w:rsidR="00000000" w:rsidRPr="00000000">
        <w:rPr>
          <w:rFonts w:ascii="Century Gothic" w:cs="Century Gothic" w:eastAsia="Century Gothic" w:hAnsi="Century Gothic"/>
          <w:sz w:val="12"/>
          <w:szCs w:val="12"/>
          <w:rtl w:val="0"/>
        </w:rPr>
        <w:t xml:space="preserve">LU: 11.12.23</w:t>
      </w:r>
    </w:p>
    <w:p w:rsidR="00000000" w:rsidDel="00000000" w:rsidP="00000000" w:rsidRDefault="00000000" w:rsidRPr="00000000" w14:paraId="00000FBC">
      <w:pPr>
        <w:rPr>
          <w:rFonts w:ascii="Leelawadee UI" w:cs="Leelawadee UI" w:eastAsia="Leelawadee UI" w:hAnsi="Leelawadee UI"/>
          <w:sz w:val="16"/>
          <w:szCs w:val="16"/>
        </w:rPr>
      </w:pPr>
      <w:r w:rsidDel="00000000" w:rsidR="00000000" w:rsidRPr="00000000">
        <w:rPr>
          <w:rtl w:val="0"/>
        </w:rPr>
      </w:r>
    </w:p>
    <w:sectPr>
      <w:type w:val="nextPage"/>
      <w:pgSz w:h="12240" w:w="15840" w:orient="landscape"/>
      <w:pgMar w:bottom="426" w:top="282" w:left="284"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 w:name="Courier New"/>
  <w:font w:name="Leelawadee UI"/>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C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FC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elawadee UI" w:cs="Leelawadee UI" w:eastAsia="Leelawadee UI" w:hAnsi="Leelawadee UI"/>
        <w:sz w:val="16"/>
        <w:szCs w:val="16"/>
      </w:rPr>
    </w:pPr>
    <w:r w:rsidDel="00000000" w:rsidR="00000000" w:rsidRPr="00000000">
      <w:rPr>
        <w:rtl w:val="0"/>
      </w:rPr>
    </w:r>
  </w:p>
  <w:tbl>
    <w:tblPr>
      <w:tblStyle w:val="Table19"/>
      <w:tblW w:w="101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95"/>
      <w:gridCol w:w="6794"/>
      <w:tblGridChange w:id="0">
        <w:tblGrid>
          <w:gridCol w:w="3395"/>
          <w:gridCol w:w="6794"/>
        </w:tblGrid>
      </w:tblGridChange>
    </w:tblGrid>
    <w:tr>
      <w:trPr>
        <w:cantSplit w:val="0"/>
        <w:trHeight w:val="951" w:hRule="atLeast"/>
        <w:tblHeader w:val="0"/>
      </w:trPr>
      <w:tc>
        <w:tcPr/>
        <w:p w:rsidR="00000000" w:rsidDel="00000000" w:rsidP="00000000" w:rsidRDefault="00000000" w:rsidRPr="00000000" w14:paraId="00000FBE">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FOR OFFICE USE:                             </w:t>
          </w:r>
        </w:p>
        <w:p w:rsidR="00000000" w:rsidDel="00000000" w:rsidP="00000000" w:rsidRDefault="00000000" w:rsidRPr="00000000" w14:paraId="00000FBF">
          <w:pPr>
            <w:rPr>
              <w:rFonts w:ascii="Leelawadee UI" w:cs="Leelawadee UI" w:eastAsia="Leelawadee UI" w:hAnsi="Leelawadee UI"/>
              <w:b w:val="1"/>
              <w:sz w:val="16"/>
              <w:szCs w:val="16"/>
            </w:rPr>
          </w:pPr>
          <w:r w:rsidDel="00000000" w:rsidR="00000000" w:rsidRPr="00000000">
            <w:rPr>
              <w:rFonts w:ascii="Leelawadee UI" w:cs="Leelawadee UI" w:eastAsia="Leelawadee UI" w:hAnsi="Leelawadee UI"/>
              <w:b w:val="1"/>
              <w:sz w:val="16"/>
              <w:szCs w:val="16"/>
              <w:rtl w:val="0"/>
            </w:rPr>
            <w:t xml:space="preserve">VERSION: V1/2024</w:t>
          </w:r>
        </w:p>
        <w:p w:rsidR="00000000" w:rsidDel="00000000" w:rsidP="00000000" w:rsidRDefault="00000000" w:rsidRPr="00000000" w14:paraId="00000FC0">
          <w:pPr>
            <w:rPr>
              <w:rFonts w:ascii="Leelawadee UI" w:cs="Leelawadee UI" w:eastAsia="Leelawadee UI" w:hAnsi="Leelawadee UI"/>
              <w:b w:val="1"/>
              <w:sz w:val="6"/>
              <w:szCs w:val="6"/>
            </w:rPr>
          </w:pPr>
          <w:r w:rsidDel="00000000" w:rsidR="00000000" w:rsidRPr="00000000">
            <w:rPr>
              <w:rtl w:val="0"/>
            </w:rPr>
          </w:r>
        </w:p>
        <w:p w:rsidR="00000000" w:rsidDel="00000000" w:rsidP="00000000" w:rsidRDefault="00000000" w:rsidRPr="00000000" w14:paraId="00000FC1">
          <w:pPr>
            <w:rPr>
              <w:rFonts w:ascii="Leelawadee UI" w:cs="Leelawadee UI" w:eastAsia="Leelawadee UI" w:hAnsi="Leelawadee UI"/>
              <w:sz w:val="16"/>
              <w:szCs w:val="16"/>
            </w:rPr>
          </w:pPr>
          <w:r w:rsidDel="00000000" w:rsidR="00000000" w:rsidRPr="00000000">
            <w:rPr>
              <w:rFonts w:ascii="Leelawadee UI" w:cs="Leelawadee UI" w:eastAsia="Leelawadee UI" w:hAnsi="Leelawadee UI"/>
              <w:sz w:val="16"/>
              <w:szCs w:val="16"/>
              <w:rtl w:val="0"/>
            </w:rPr>
            <w:t xml:space="preserve">Reference no. :  __ __  / __ __ /__ __</w:t>
          </w:r>
        </w:p>
        <w:p w:rsidR="00000000" w:rsidDel="00000000" w:rsidP="00000000" w:rsidRDefault="00000000" w:rsidRPr="00000000" w14:paraId="00000FC2">
          <w:pPr>
            <w:rPr/>
          </w:pPr>
          <w:r w:rsidDel="00000000" w:rsidR="00000000" w:rsidRPr="00000000">
            <w:rPr>
              <w:rFonts w:ascii="Leelawadee UI" w:cs="Leelawadee UI" w:eastAsia="Leelawadee UI" w:hAnsi="Leelawadee UI"/>
              <w:sz w:val="16"/>
              <w:szCs w:val="16"/>
              <w:rtl w:val="0"/>
            </w:rPr>
            <w:t xml:space="preserve">DRMU received date:</w:t>
          </w:r>
          <w:r w:rsidDel="00000000" w:rsidR="00000000" w:rsidRPr="00000000">
            <w:rPr>
              <w:rtl w:val="0"/>
            </w:rPr>
          </w:r>
        </w:p>
      </w:tc>
      <w:tc>
        <w:tcPr/>
        <w:p w:rsidR="00000000" w:rsidDel="00000000" w:rsidP="00000000" w:rsidRDefault="00000000" w:rsidRPr="00000000" w14:paraId="00000FC3">
          <w:pPr>
            <w:jc w:val="right"/>
            <w:rPr>
              <w:rFonts w:ascii="Leelawadee UI" w:cs="Leelawadee UI" w:eastAsia="Leelawadee UI" w:hAnsi="Leelawadee UI"/>
              <w:b w:val="1"/>
              <w:sz w:val="28"/>
              <w:szCs w:val="28"/>
            </w:rPr>
          </w:pPr>
          <w:r w:rsidDel="00000000" w:rsidR="00000000" w:rsidRPr="00000000">
            <w:rPr>
              <w:b w:val="1"/>
              <w:sz w:val="28"/>
              <w:szCs w:val="28"/>
              <w:rtl w:val="0"/>
            </w:rPr>
            <w:t xml:space="preserve">                      </w:t>
          </w:r>
          <w:r w:rsidDel="00000000" w:rsidR="00000000" w:rsidRPr="00000000">
            <w:rPr>
              <w:rFonts w:ascii="Leelawadee UI" w:cs="Leelawadee UI" w:eastAsia="Leelawadee UI" w:hAnsi="Leelawadee UI"/>
              <w:b w:val="1"/>
              <w:sz w:val="28"/>
              <w:szCs w:val="28"/>
              <w:rtl w:val="0"/>
            </w:rPr>
            <w:t xml:space="preserve">RESEARCH LAB  </w:t>
          </w:r>
          <w:r w:rsidDel="00000000" w:rsidR="00000000" w:rsidRPr="00000000">
            <w:drawing>
              <wp:anchor allowOverlap="1" behindDoc="0" distB="0" distT="0" distL="114300" distR="114300" hidden="0" layoutInCell="1" locked="0" relativeHeight="0" simplePos="0">
                <wp:simplePos x="0" y="0"/>
                <wp:positionH relativeFrom="column">
                  <wp:posOffset>2537460</wp:posOffset>
                </wp:positionH>
                <wp:positionV relativeFrom="paragraph">
                  <wp:posOffset>3810</wp:posOffset>
                </wp:positionV>
                <wp:extent cx="1517015" cy="565150"/>
                <wp:effectExtent b="0" l="0" r="0" t="0"/>
                <wp:wrapSquare wrapText="bothSides" distB="0" distT="0" distL="114300" distR="114300"/>
                <wp:docPr descr="F:\intan 2023\DRMU\LOGO &amp; UM KIT\LOGO UM 10.8.23\LOGO UM_Ptj 2022_B-01.png" id="6" name="image1.png"/>
                <a:graphic>
                  <a:graphicData uri="http://schemas.openxmlformats.org/drawingml/2006/picture">
                    <pic:pic>
                      <pic:nvPicPr>
                        <pic:cNvPr descr="F:\intan 2023\DRMU\LOGO &amp; UM KIT\LOGO UM 10.8.23\LOGO UM_Ptj 2022_B-01.png" id="0" name="image1.png"/>
                        <pic:cNvPicPr preferRelativeResize="0"/>
                      </pic:nvPicPr>
                      <pic:blipFill>
                        <a:blip r:embed="rId1"/>
                        <a:srcRect b="0" l="0" r="0" t="0"/>
                        <a:stretch>
                          <a:fillRect/>
                        </a:stretch>
                      </pic:blipFill>
                      <pic:spPr>
                        <a:xfrm>
                          <a:off x="0" y="0"/>
                          <a:ext cx="1517015" cy="565150"/>
                        </a:xfrm>
                        <a:prstGeom prst="rect"/>
                        <a:ln/>
                      </pic:spPr>
                    </pic:pic>
                  </a:graphicData>
                </a:graphic>
              </wp:anchor>
            </w:drawing>
          </w:r>
        </w:p>
        <w:p w:rsidR="00000000" w:rsidDel="00000000" w:rsidP="00000000" w:rsidRDefault="00000000" w:rsidRPr="00000000" w14:paraId="00000FC4">
          <w:pPr>
            <w:jc w:val="right"/>
            <w:rPr>
              <w:rFonts w:ascii="Leelawadee UI" w:cs="Leelawadee UI" w:eastAsia="Leelawadee UI" w:hAnsi="Leelawadee UI"/>
              <w:b w:val="1"/>
              <w:sz w:val="28"/>
              <w:szCs w:val="28"/>
            </w:rPr>
          </w:pPr>
          <w:r w:rsidDel="00000000" w:rsidR="00000000" w:rsidRPr="00000000">
            <w:rPr>
              <w:rFonts w:ascii="Leelawadee UI" w:cs="Leelawadee UI" w:eastAsia="Leelawadee UI" w:hAnsi="Leelawadee UI"/>
              <w:b w:val="1"/>
              <w:sz w:val="28"/>
              <w:szCs w:val="28"/>
              <w:rtl w:val="0"/>
            </w:rPr>
            <w:t xml:space="preserve">APPLICATION FORM</w:t>
          </w:r>
        </w:p>
        <w:p w:rsidR="00000000" w:rsidDel="00000000" w:rsidP="00000000" w:rsidRDefault="00000000" w:rsidRPr="00000000" w14:paraId="00000FC5">
          <w:pPr>
            <w:rPr>
              <w:b w:val="1"/>
              <w:sz w:val="28"/>
              <w:szCs w:val="28"/>
            </w:rPr>
          </w:pPr>
          <w:r w:rsidDel="00000000" w:rsidR="00000000" w:rsidRPr="00000000">
            <w:rPr>
              <w:b w:val="1"/>
              <w:sz w:val="28"/>
              <w:szCs w:val="28"/>
              <w:rtl w:val="0"/>
            </w:rPr>
            <w:t xml:space="preserve">       </w:t>
          </w:r>
        </w:p>
      </w:tc>
    </w:tr>
  </w:tbl>
  <w:p w:rsidR="00000000" w:rsidDel="00000000" w:rsidP="00000000" w:rsidRDefault="00000000" w:rsidRPr="00000000" w14:paraId="00000FC6">
    <w:pPr>
      <w:pBdr>
        <w:top w:space="0" w:sz="0" w:val="nil"/>
        <w:left w:space="0" w:sz="0" w:val="nil"/>
        <w:bottom w:space="0" w:sz="0" w:val="nil"/>
        <w:right w:space="0" w:sz="0" w:val="nil"/>
        <w:between w:space="0" w:sz="0" w:val="nil"/>
      </w:pBdr>
      <w:tabs>
        <w:tab w:val="center" w:leader="none" w:pos="4680"/>
        <w:tab w:val="right" w:leader="none" w:pos="9360"/>
        <w:tab w:val="left" w:leader="none" w:pos="1380"/>
      </w:tabs>
      <w:spacing w:after="0" w:line="240"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525" w:hanging="360"/>
      </w:pPr>
      <w:rPr/>
    </w:lvl>
    <w:lvl w:ilvl="1">
      <w:start w:val="1"/>
      <w:numFmt w:val="lowerLetter"/>
      <w:lvlText w:val="%2."/>
      <w:lvlJc w:val="left"/>
      <w:pPr>
        <w:ind w:left="1245" w:hanging="360"/>
      </w:pPr>
      <w:rPr/>
    </w:lvl>
    <w:lvl w:ilvl="2">
      <w:start w:val="1"/>
      <w:numFmt w:val="lowerRoman"/>
      <w:lvlText w:val="%3."/>
      <w:lvlJc w:val="right"/>
      <w:pPr>
        <w:ind w:left="1965" w:hanging="180"/>
      </w:pPr>
      <w:rPr/>
    </w:lvl>
    <w:lvl w:ilvl="3">
      <w:start w:val="1"/>
      <w:numFmt w:val="decimal"/>
      <w:lvlText w:val="%4."/>
      <w:lvlJc w:val="left"/>
      <w:pPr>
        <w:ind w:left="2685" w:hanging="360"/>
      </w:pPr>
      <w:rPr/>
    </w:lvl>
    <w:lvl w:ilvl="4">
      <w:start w:val="1"/>
      <w:numFmt w:val="lowerLetter"/>
      <w:lvlText w:val="%5."/>
      <w:lvlJc w:val="left"/>
      <w:pPr>
        <w:ind w:left="3405" w:hanging="360"/>
      </w:pPr>
      <w:rPr/>
    </w:lvl>
    <w:lvl w:ilvl="5">
      <w:start w:val="1"/>
      <w:numFmt w:val="lowerRoman"/>
      <w:lvlText w:val="%6."/>
      <w:lvlJc w:val="right"/>
      <w:pPr>
        <w:ind w:left="4125" w:hanging="180"/>
      </w:pPr>
      <w:rPr/>
    </w:lvl>
    <w:lvl w:ilvl="6">
      <w:start w:val="1"/>
      <w:numFmt w:val="decimal"/>
      <w:lvlText w:val="%7."/>
      <w:lvlJc w:val="left"/>
      <w:pPr>
        <w:ind w:left="4845" w:hanging="360"/>
      </w:pPr>
      <w:rPr/>
    </w:lvl>
    <w:lvl w:ilvl="7">
      <w:start w:val="1"/>
      <w:numFmt w:val="lowerLetter"/>
      <w:lvlText w:val="%8."/>
      <w:lvlJc w:val="left"/>
      <w:pPr>
        <w:ind w:left="5565" w:hanging="360"/>
      </w:pPr>
      <w:rPr/>
    </w:lvl>
    <w:lvl w:ilvl="8">
      <w:start w:val="1"/>
      <w:numFmt w:val="lowerRoman"/>
      <w:lvlText w:val="%9."/>
      <w:lvlJc w:val="right"/>
      <w:pPr>
        <w:ind w:left="6285"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o"/>
      <w:lvlJc w:val="left"/>
      <w:pPr>
        <w:ind w:left="720" w:hanging="360"/>
      </w:pPr>
      <w:rPr>
        <w:rFonts w:ascii="Courier New" w:cs="Courier New" w:eastAsia="Courier New" w:hAnsi="Courier New"/>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o"/>
      <w:lvlJc w:val="left"/>
      <w:pPr>
        <w:ind w:left="720" w:hanging="360"/>
      </w:pPr>
      <w:rPr>
        <w:rFonts w:ascii="Courier New" w:cs="Courier New" w:eastAsia="Courier New" w:hAnsi="Courier New"/>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o"/>
      <w:lvlJc w:val="left"/>
      <w:pPr>
        <w:ind w:left="720" w:hanging="360"/>
      </w:pPr>
      <w:rPr>
        <w:rFonts w:ascii="Courier New" w:cs="Courier New" w:eastAsia="Courier New" w:hAnsi="Courier New"/>
        <w:sz w:val="32"/>
        <w:szCs w:val="3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lowerLetter"/>
      <w:lvlText w:val="%1)"/>
      <w:lvlJc w:val="left"/>
      <w:pPr>
        <w:ind w:left="407" w:hanging="360"/>
      </w:pPr>
      <w:rPr/>
    </w:lvl>
    <w:lvl w:ilvl="1">
      <w:start w:val="1"/>
      <w:numFmt w:val="lowerLetter"/>
      <w:lvlText w:val="%2."/>
      <w:lvlJc w:val="left"/>
      <w:pPr>
        <w:ind w:left="1127" w:hanging="360"/>
      </w:pPr>
      <w:rPr/>
    </w:lvl>
    <w:lvl w:ilvl="2">
      <w:start w:val="1"/>
      <w:numFmt w:val="lowerRoman"/>
      <w:lvlText w:val="%3."/>
      <w:lvlJc w:val="right"/>
      <w:pPr>
        <w:ind w:left="1847" w:hanging="180"/>
      </w:pPr>
      <w:rPr/>
    </w:lvl>
    <w:lvl w:ilvl="3">
      <w:start w:val="1"/>
      <w:numFmt w:val="decimal"/>
      <w:lvlText w:val="%4."/>
      <w:lvlJc w:val="left"/>
      <w:pPr>
        <w:ind w:left="2567" w:hanging="360"/>
      </w:pPr>
      <w:rPr/>
    </w:lvl>
    <w:lvl w:ilvl="4">
      <w:start w:val="1"/>
      <w:numFmt w:val="lowerLetter"/>
      <w:lvlText w:val="%5."/>
      <w:lvlJc w:val="left"/>
      <w:pPr>
        <w:ind w:left="3287" w:hanging="360"/>
      </w:pPr>
      <w:rPr/>
    </w:lvl>
    <w:lvl w:ilvl="5">
      <w:start w:val="1"/>
      <w:numFmt w:val="lowerRoman"/>
      <w:lvlText w:val="%6."/>
      <w:lvlJc w:val="right"/>
      <w:pPr>
        <w:ind w:left="4007" w:hanging="180"/>
      </w:pPr>
      <w:rPr/>
    </w:lvl>
    <w:lvl w:ilvl="6">
      <w:start w:val="1"/>
      <w:numFmt w:val="decimal"/>
      <w:lvlText w:val="%7."/>
      <w:lvlJc w:val="left"/>
      <w:pPr>
        <w:ind w:left="4727" w:hanging="360"/>
      </w:pPr>
      <w:rPr/>
    </w:lvl>
    <w:lvl w:ilvl="7">
      <w:start w:val="1"/>
      <w:numFmt w:val="lowerLetter"/>
      <w:lvlText w:val="%8."/>
      <w:lvlJc w:val="left"/>
      <w:pPr>
        <w:ind w:left="5447" w:hanging="360"/>
      </w:pPr>
      <w:rPr/>
    </w:lvl>
    <w:lvl w:ilvl="8">
      <w:start w:val="1"/>
      <w:numFmt w:val="lowerRoman"/>
      <w:lvlText w:val="%9."/>
      <w:lvlJc w:val="right"/>
      <w:pPr>
        <w:ind w:left="6167" w:hanging="180"/>
      </w:pPr>
      <w:rPr/>
    </w:lvl>
  </w:abstractNum>
  <w:abstractNum w:abstractNumId="19">
    <w:lvl w:ilvl="0">
      <w:start w:val="1"/>
      <w:numFmt w:val="decimal"/>
      <w:lvlText w:val="1.%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36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27">
    <w:lvl w:ilvl="0">
      <w:start w:val="1"/>
      <w:numFmt w:val="lowerLetter"/>
      <w:lvlText w:val="%1)"/>
      <w:lvlJc w:val="left"/>
      <w:pPr>
        <w:ind w:left="2138" w:hanging="360"/>
      </w:pPr>
      <w:rPr/>
    </w:lvl>
    <w:lvl w:ilvl="1">
      <w:start w:val="1"/>
      <w:numFmt w:val="lowerLetter"/>
      <w:lvlText w:val="%2."/>
      <w:lvlJc w:val="left"/>
      <w:pPr>
        <w:ind w:left="2858" w:hanging="360"/>
      </w:pPr>
      <w:rPr/>
    </w:lvl>
    <w:lvl w:ilvl="2">
      <w:start w:val="1"/>
      <w:numFmt w:val="lowerRoman"/>
      <w:lvlText w:val="%3."/>
      <w:lvlJc w:val="right"/>
      <w:pPr>
        <w:ind w:left="3578" w:hanging="180"/>
      </w:pPr>
      <w:rPr/>
    </w:lvl>
    <w:lvl w:ilvl="3">
      <w:start w:val="1"/>
      <w:numFmt w:val="decimal"/>
      <w:lvlText w:val="%4."/>
      <w:lvlJc w:val="left"/>
      <w:pPr>
        <w:ind w:left="4298" w:hanging="360"/>
      </w:pPr>
      <w:rPr/>
    </w:lvl>
    <w:lvl w:ilvl="4">
      <w:start w:val="1"/>
      <w:numFmt w:val="lowerLetter"/>
      <w:lvlText w:val="%5."/>
      <w:lvlJc w:val="left"/>
      <w:pPr>
        <w:ind w:left="5018" w:hanging="360"/>
      </w:pPr>
      <w:rPr/>
    </w:lvl>
    <w:lvl w:ilvl="5">
      <w:start w:val="1"/>
      <w:numFmt w:val="lowerRoman"/>
      <w:lvlText w:val="%6."/>
      <w:lvlJc w:val="right"/>
      <w:pPr>
        <w:ind w:left="5738" w:hanging="180"/>
      </w:pPr>
      <w:rPr/>
    </w:lvl>
    <w:lvl w:ilvl="6">
      <w:start w:val="1"/>
      <w:numFmt w:val="decimal"/>
      <w:lvlText w:val="%7."/>
      <w:lvlJc w:val="left"/>
      <w:pPr>
        <w:ind w:left="6458" w:hanging="360"/>
      </w:pPr>
      <w:rPr/>
    </w:lvl>
    <w:lvl w:ilvl="7">
      <w:start w:val="1"/>
      <w:numFmt w:val="lowerLetter"/>
      <w:lvlText w:val="%8."/>
      <w:lvlJc w:val="left"/>
      <w:pPr>
        <w:ind w:left="7178" w:hanging="360"/>
      </w:pPr>
      <w:rPr/>
    </w:lvl>
    <w:lvl w:ilvl="8">
      <w:start w:val="1"/>
      <w:numFmt w:val="lowerRoman"/>
      <w:lvlText w:val="%9."/>
      <w:lvlJc w:val="right"/>
      <w:pPr>
        <w:ind w:left="7898"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lowerRoman"/>
      <w:lvlText w:val="%1."/>
      <w:lvlJc w:val="right"/>
      <w:pPr>
        <w:ind w:left="720" w:hanging="360"/>
      </w:pPr>
      <w:rPr>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16"/>
      <w:szCs w:val="16"/>
    </w:rPr>
  </w:style>
  <w:style w:type="paragraph" w:styleId="Heading2">
    <w:name w:val="heading 2"/>
    <w:basedOn w:val="Normal"/>
    <w:next w:val="Normal"/>
    <w:pPr>
      <w:keepNext w:val="1"/>
      <w:spacing w:after="0" w:line="240" w:lineRule="auto"/>
    </w:pPr>
    <w:rPr>
      <w:rFonts w:ascii="Arial" w:cs="Arial" w:eastAsia="Arial" w:hAnsi="Arial"/>
      <w:sz w:val="28"/>
      <w:szCs w:val="28"/>
    </w:rPr>
  </w:style>
  <w:style w:type="paragraph" w:styleId="Heading3">
    <w:name w:val="heading 3"/>
    <w:basedOn w:val="Normal"/>
    <w:next w:val="Normal"/>
    <w:pPr>
      <w:keepNext w:val="1"/>
      <w:spacing w:after="0" w:line="240" w:lineRule="auto"/>
    </w:pPr>
    <w:rPr>
      <w:rFonts w:ascii="Arial" w:cs="Arial" w:eastAsia="Arial" w:hAnsi="Arial"/>
      <w:b w:val="1"/>
      <w:sz w:val="28"/>
      <w:szCs w:val="28"/>
    </w:rPr>
  </w:style>
  <w:style w:type="paragraph" w:styleId="Heading4">
    <w:name w:val="heading 4"/>
    <w:basedOn w:val="Normal"/>
    <w:next w:val="Normal"/>
    <w:pPr>
      <w:keepNext w:val="1"/>
      <w:spacing w:after="0" w:lineRule="auto"/>
    </w:pPr>
    <w:rPr>
      <w:rFonts w:ascii="Arial" w:cs="Arial" w:eastAsia="Arial" w:hAnsi="Arial"/>
      <w:b w:val="1"/>
      <w:sz w:val="20"/>
      <w:szCs w:val="20"/>
    </w:rPr>
  </w:style>
  <w:style w:type="paragraph" w:styleId="Heading5">
    <w:name w:val="heading 5"/>
    <w:basedOn w:val="Normal"/>
    <w:next w:val="Normal"/>
    <w:pPr>
      <w:keepNext w:val="1"/>
      <w:spacing w:after="0" w:lineRule="auto"/>
      <w:jc w:val="right"/>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www.osha.gov" TargetMode="External"/><Relationship Id="rId12" Type="http://schemas.openxmlformats.org/officeDocument/2006/relationships/hyperlink" Target="https://www.moh.gov.my/moh/resources/Penerbitan/Garis%20Panduan/COVID19/Annex_25_COVID_guide_for_workplaces_2203202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www.who.int/docs/default-source/coronaviruse/getting-workplace-ready-for-covid-19.pdf" TargetMode="External"/><Relationship Id="rId14" Type="http://schemas.openxmlformats.org/officeDocument/2006/relationships/hyperlink" Target="https://www.fecc.org/covid-19/"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MDkyxuxIR6DMrCIM2k4/dSyahA==">CgMxLjAyCGguZ2pkZ3hzMgloLjMwajB6bGw4AHIhMUE5XzNRaGNJR2dTNVpOWU5nTDRBS3d1Z2t4S1BGN0x5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